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8D" w:rsidRDefault="00424FC7">
      <w:pPr>
        <w:pStyle w:val="1"/>
      </w:pPr>
      <w:r>
        <w:t>Федеральный закон от 21 декабря 1996 г. N 159-ФЗ</w:t>
      </w:r>
      <w:r>
        <w:br/>
        <w:t>"О дополнительных гарантиях по социальной поддержке детей-сирот и детей, оставшихся без попечения родителей"</w:t>
      </w:r>
    </w:p>
    <w:p w:rsidR="0018648D" w:rsidRDefault="0018648D"/>
    <w:p w:rsidR="0018648D" w:rsidRDefault="00424FC7">
      <w:r>
        <w:rPr>
          <w:rStyle w:val="a3"/>
        </w:rPr>
        <w:t>Принят Государственной думой 4 декабря 1996 года</w:t>
      </w:r>
    </w:p>
    <w:p w:rsidR="0018648D" w:rsidRDefault="00424FC7">
      <w:r>
        <w:rPr>
          <w:rStyle w:val="a3"/>
        </w:rPr>
        <w:t>Одобрен Советом Федерации 10 декабря 1996 года</w:t>
      </w:r>
    </w:p>
    <w:p w:rsidR="0018648D" w:rsidRDefault="00424FC7">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18648D" w:rsidRDefault="00424FC7">
      <w:pPr>
        <w:pStyle w:val="af2"/>
      </w:pPr>
      <w:r>
        <w:rPr>
          <w:rStyle w:val="a3"/>
        </w:rPr>
        <w:t>Статья 1.</w:t>
      </w:r>
      <w:r>
        <w:t xml:space="preserve"> Понятия, применяемые в настоящем Федеральном законе</w:t>
      </w:r>
    </w:p>
    <w:p w:rsidR="0018648D" w:rsidRDefault="00424FC7">
      <w:r>
        <w:t>Для целей настоящего Федерального закона используются понятия:</w:t>
      </w:r>
    </w:p>
    <w:p w:rsidR="0018648D" w:rsidRDefault="00424FC7">
      <w:bookmarkStart w:id="0" w:name="sub_1001"/>
      <w:r>
        <w:rPr>
          <w:rStyle w:val="a3"/>
        </w:rPr>
        <w:t>дети-сироты</w:t>
      </w:r>
      <w:r>
        <w:t xml:space="preserve"> - лица в возрасте до 18 лет, у которых умерли оба или единственный родитель;</w:t>
      </w:r>
    </w:p>
    <w:p w:rsidR="0018648D" w:rsidRDefault="00424FC7">
      <w:bookmarkStart w:id="1" w:name="sub_1002"/>
      <w:bookmarkEnd w:id="0"/>
      <w:r>
        <w:rPr>
          <w:rStyle w:val="a3"/>
        </w:rPr>
        <w:t>дети, оставшиеся без попечения родителей,</w:t>
      </w:r>
      <w: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18648D" w:rsidRDefault="00424FC7">
      <w:bookmarkStart w:id="2" w:name="sub_1003"/>
      <w:bookmarkEnd w:id="1"/>
      <w:r>
        <w:rPr>
          <w:rStyle w:val="a3"/>
        </w:rPr>
        <w:t>лица из числа детей-сирот и детей, оставшихся без попечения родителей,</w:t>
      </w:r>
      <w:r>
        <w:t xml:space="preserve">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18648D" w:rsidRDefault="00424FC7">
      <w:bookmarkStart w:id="3" w:name="sub_1004"/>
      <w:bookmarkEnd w:id="2"/>
      <w:r>
        <w:rPr>
          <w:rStyle w:val="a3"/>
        </w:rPr>
        <w:t>организации для детей-сирот и детей, оставшихся без попечения родителей,</w:t>
      </w:r>
      <w:r>
        <w:t xml:space="preserve">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bookmarkEnd w:id="3"/>
    <w:p w:rsidR="0018648D" w:rsidRDefault="00424FC7">
      <w:pPr>
        <w:pStyle w:val="afa"/>
        <w:rPr>
          <w:color w:val="000000"/>
          <w:sz w:val="16"/>
          <w:szCs w:val="16"/>
        </w:rPr>
      </w:pPr>
      <w:r>
        <w:rPr>
          <w:color w:val="000000"/>
          <w:sz w:val="16"/>
          <w:szCs w:val="16"/>
        </w:rPr>
        <w:t>ГАРАНТ:</w:t>
      </w:r>
    </w:p>
    <w:p w:rsidR="0018648D" w:rsidRDefault="00424FC7">
      <w:pPr>
        <w:pStyle w:val="afa"/>
      </w:pPr>
      <w:r>
        <w:t xml:space="preserve">См. </w:t>
      </w:r>
      <w:hyperlink r:id="rId4" w:history="1">
        <w:r>
          <w:rPr>
            <w:rStyle w:val="a4"/>
          </w:rPr>
          <w:t>Методические рекомендации</w:t>
        </w:r>
      </w:hyperlink>
      <w:r>
        <w:t xml:space="preserve"> по организации деятельности государственного (муниципального) учреждения "Дом-интернат для умственно отсталых детей", утвержденные </w:t>
      </w:r>
      <w:hyperlink r:id="rId5" w:history="1">
        <w:r>
          <w:rPr>
            <w:rStyle w:val="a4"/>
          </w:rPr>
          <w:t>постановлением</w:t>
        </w:r>
      </w:hyperlink>
      <w:r>
        <w:t xml:space="preserve"> Минтруда РФ от 8 августа 2002 г. N 54</w:t>
      </w:r>
    </w:p>
    <w:p w:rsidR="0018648D" w:rsidRDefault="00424FC7">
      <w:pPr>
        <w:pStyle w:val="afa"/>
      </w:pPr>
      <w:r>
        <w:t xml:space="preserve">См. </w:t>
      </w:r>
      <w:hyperlink r:id="rId6" w:history="1">
        <w:r>
          <w:rPr>
            <w:rStyle w:val="a4"/>
          </w:rPr>
          <w:t>Порядок</w:t>
        </w:r>
      </w:hyperlink>
      <w: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7" w:history="1">
        <w:r>
          <w:rPr>
            <w:rStyle w:val="a4"/>
          </w:rPr>
          <w:t>постановлением</w:t>
        </w:r>
      </w:hyperlink>
      <w:r>
        <w:t xml:space="preserve"> Минтруда РФ от 30 января 1997 г. N 4</w:t>
      </w:r>
    </w:p>
    <w:p w:rsidR="0018648D" w:rsidRDefault="00424FC7">
      <w:bookmarkStart w:id="4" w:name="sub_1005"/>
      <w:r>
        <w:rPr>
          <w:rStyle w:val="a3"/>
        </w:rPr>
        <w:t>опека и попечительство</w:t>
      </w:r>
      <w: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bookmarkEnd w:id="4"/>
    <w:p w:rsidR="0018648D" w:rsidRDefault="00424FC7">
      <w:pPr>
        <w:pStyle w:val="afa"/>
        <w:rPr>
          <w:color w:val="000000"/>
          <w:sz w:val="16"/>
          <w:szCs w:val="16"/>
        </w:rPr>
      </w:pPr>
      <w:r>
        <w:rPr>
          <w:color w:val="000000"/>
          <w:sz w:val="16"/>
          <w:szCs w:val="16"/>
        </w:rPr>
        <w:t>ГАРАНТ:</w:t>
      </w:r>
    </w:p>
    <w:p w:rsidR="0018648D" w:rsidRDefault="00424FC7">
      <w:pPr>
        <w:pStyle w:val="afa"/>
      </w:pPr>
      <w:r>
        <w:lastRenderedPageBreak/>
        <w:t xml:space="preserve">Об опеке и попечительстве над детьми см. </w:t>
      </w:r>
      <w:hyperlink r:id="rId8" w:history="1">
        <w:r>
          <w:rPr>
            <w:rStyle w:val="a4"/>
          </w:rPr>
          <w:t>Семейный кодекс</w:t>
        </w:r>
      </w:hyperlink>
    </w:p>
    <w:p w:rsidR="0018648D" w:rsidRDefault="00424FC7">
      <w:bookmarkStart w:id="5" w:name="sub_1006"/>
      <w:r>
        <w:rPr>
          <w:rStyle w:val="a3"/>
        </w:rPr>
        <w:t>приемная семья</w:t>
      </w:r>
      <w: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18648D" w:rsidRDefault="00424FC7">
      <w:bookmarkStart w:id="6" w:name="sub_1007"/>
      <w:bookmarkEnd w:id="5"/>
      <w:r>
        <w:rPr>
          <w:rStyle w:val="a3"/>
        </w:rPr>
        <w:t>полное государственное обеспечение детей-сирот и детей, оставшихся без попечения родителей</w:t>
      </w:r>
      <w:r>
        <w:t>,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18648D" w:rsidRDefault="00424FC7">
      <w:bookmarkStart w:id="7" w:name="sub_1090"/>
      <w:bookmarkEnd w:id="6"/>
      <w:r>
        <w:rPr>
          <w:rStyle w:val="a3"/>
        </w:rPr>
        <w:t>полное государственное обеспечение и дополнительные гарантии по социальной поддержке при получении профессионального образования</w:t>
      </w:r>
      <w:r>
        <w:t xml:space="preserve">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18648D" w:rsidRDefault="00424FC7">
      <w:bookmarkStart w:id="8" w:name="sub_1008"/>
      <w:bookmarkEnd w:id="7"/>
      <w:r>
        <w:rPr>
          <w:rStyle w:val="a3"/>
        </w:rPr>
        <w:t>выпускники организаций для детей-сирот и детей, оставшихся без попечения родителей,</w:t>
      </w:r>
      <w:r>
        <w:t xml:space="preserve">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18648D" w:rsidRDefault="00424FC7">
      <w:bookmarkStart w:id="9" w:name="sub_1009"/>
      <w:bookmarkEnd w:id="8"/>
      <w:r>
        <w:rPr>
          <w:rStyle w:val="a3"/>
        </w:rPr>
        <w:t>дополнительные гарантии по социальной поддержке</w:t>
      </w:r>
      <w:r>
        <w:t xml:space="preserve">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bookmarkEnd w:id="9"/>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1 настоящего Федерального закона</w:t>
      </w:r>
    </w:p>
    <w:p w:rsidR="0018648D" w:rsidRDefault="0018648D">
      <w:pPr>
        <w:pStyle w:val="afa"/>
      </w:pPr>
    </w:p>
    <w:p w:rsidR="0018648D" w:rsidRDefault="00424FC7">
      <w:pPr>
        <w:pStyle w:val="af2"/>
      </w:pPr>
      <w:bookmarkStart w:id="10" w:name="sub_2"/>
      <w:r>
        <w:rPr>
          <w:rStyle w:val="a3"/>
        </w:rPr>
        <w:t>Статья 2.</w:t>
      </w:r>
      <w:r>
        <w:t xml:space="preserve"> Отношения, регулируемые настоящим Федеральным законом</w:t>
      </w:r>
    </w:p>
    <w:bookmarkEnd w:id="10"/>
    <w:p w:rsidR="0018648D" w:rsidRDefault="00424FC7">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18648D" w:rsidRDefault="00424FC7">
      <w:pPr>
        <w:pStyle w:val="af2"/>
      </w:pPr>
      <w:r>
        <w:rPr>
          <w:rStyle w:val="a3"/>
        </w:rPr>
        <w:t>Статья 3.</w:t>
      </w:r>
      <w:r>
        <w:t xml:space="preserve">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18648D" w:rsidRDefault="00424FC7">
      <w:bookmarkStart w:id="11" w:name="sub_301"/>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9" w:history="1">
        <w:r>
          <w:rPr>
            <w:rStyle w:val="a4"/>
          </w:rPr>
          <w:t>Конституции</w:t>
        </w:r>
      </w:hyperlink>
      <w:r>
        <w:t xml:space="preserve"> Российской Федерации, настоящего Федерального закона, федеральных законов и иных нормативных правовых актов </w:t>
      </w:r>
      <w:r>
        <w:lastRenderedPageBreak/>
        <w:t>Российской Федерации, а также конституций (уставов), законов и иных нормативных правовых актов субъектов Российской Федерации.</w:t>
      </w:r>
    </w:p>
    <w:p w:rsidR="0018648D" w:rsidRDefault="00424FC7">
      <w:bookmarkStart w:id="12" w:name="sub_302"/>
      <w:bookmarkEnd w:id="11"/>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12"/>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3 настоящего Федерального закона</w:t>
      </w:r>
    </w:p>
    <w:p w:rsidR="0018648D" w:rsidRDefault="0018648D">
      <w:pPr>
        <w:pStyle w:val="afa"/>
      </w:pPr>
    </w:p>
    <w:p w:rsidR="0018648D" w:rsidRDefault="00424FC7">
      <w:pPr>
        <w:pStyle w:val="afa"/>
        <w:rPr>
          <w:color w:val="000000"/>
          <w:sz w:val="16"/>
          <w:szCs w:val="16"/>
        </w:rPr>
      </w:pPr>
      <w:bookmarkStart w:id="13" w:name="sub_4"/>
      <w:r>
        <w:rPr>
          <w:color w:val="000000"/>
          <w:sz w:val="16"/>
          <w:szCs w:val="16"/>
        </w:rPr>
        <w:t>Информация об изменениях:</w:t>
      </w:r>
    </w:p>
    <w:bookmarkEnd w:id="13"/>
    <w:p w:rsidR="0018648D" w:rsidRDefault="0018648D">
      <w:pPr>
        <w:pStyle w:val="afb"/>
      </w:pPr>
      <w:r>
        <w:fldChar w:fldCharType="begin"/>
      </w:r>
      <w:r w:rsidR="00424FC7">
        <w:instrText>HYPERLINK "garantF1://12036676.81000005"</w:instrText>
      </w:r>
      <w:r>
        <w:fldChar w:fldCharType="separate"/>
      </w:r>
      <w:r w:rsidR="00424FC7">
        <w:rPr>
          <w:rStyle w:val="a4"/>
        </w:rPr>
        <w:t>Федеральным законом</w:t>
      </w:r>
      <w:r>
        <w:fldChar w:fldCharType="end"/>
      </w:r>
      <w:r w:rsidR="00424FC7">
        <w:t xml:space="preserve"> от 22 августа 2004 г. N 122-ФЗ в статью 4 настоящего Федерального закона внесены изменения, </w:t>
      </w:r>
      <w:hyperlink r:id="rId10" w:history="1">
        <w:r w:rsidR="00424FC7">
          <w:rPr>
            <w:rStyle w:val="a4"/>
          </w:rPr>
          <w:t>вступающие в силу</w:t>
        </w:r>
      </w:hyperlink>
      <w:r w:rsidR="00424FC7">
        <w:t xml:space="preserve"> с 1 января 2005 г.</w:t>
      </w:r>
    </w:p>
    <w:p w:rsidR="0018648D" w:rsidRDefault="0018648D">
      <w:pPr>
        <w:pStyle w:val="afb"/>
      </w:pPr>
      <w:hyperlink r:id="rId11" w:history="1">
        <w:r w:rsidR="00424FC7">
          <w:rPr>
            <w:rStyle w:val="a4"/>
          </w:rPr>
          <w:t>См. текст статьи в предыдущей редакции</w:t>
        </w:r>
      </w:hyperlink>
    </w:p>
    <w:p w:rsidR="0018648D" w:rsidRDefault="00424FC7">
      <w:pPr>
        <w:pStyle w:val="af2"/>
      </w:pPr>
      <w:r>
        <w:rPr>
          <w:rStyle w:val="a3"/>
        </w:rPr>
        <w:t>Статья 4.</w:t>
      </w:r>
      <w:r>
        <w:t xml:space="preserve"> Меры по обеспечению дополнительных гарантий по социальной поддержке детей-сирот и детей, оставшихся без попечения родителей</w:t>
      </w:r>
    </w:p>
    <w:p w:rsidR="0018648D" w:rsidRDefault="00424FC7">
      <w:bookmarkStart w:id="14" w:name="sub_401"/>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18648D" w:rsidRDefault="00424FC7">
      <w:bookmarkStart w:id="15" w:name="sub_4002"/>
      <w:bookmarkEnd w:id="14"/>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bookmarkEnd w:id="15"/>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4 настоящего Федерального закона</w:t>
      </w:r>
    </w:p>
    <w:p w:rsidR="0018648D" w:rsidRDefault="0018648D">
      <w:pPr>
        <w:pStyle w:val="afa"/>
      </w:pPr>
    </w:p>
    <w:p w:rsidR="0018648D" w:rsidRDefault="00424FC7">
      <w:pPr>
        <w:pStyle w:val="afa"/>
        <w:rPr>
          <w:color w:val="000000"/>
          <w:sz w:val="16"/>
          <w:szCs w:val="16"/>
        </w:rPr>
      </w:pPr>
      <w:bookmarkStart w:id="16" w:name="sub_5"/>
      <w:r>
        <w:rPr>
          <w:color w:val="000000"/>
          <w:sz w:val="16"/>
          <w:szCs w:val="16"/>
        </w:rPr>
        <w:t>Информация об изменениях:</w:t>
      </w:r>
    </w:p>
    <w:bookmarkEnd w:id="16"/>
    <w:p w:rsidR="0018648D" w:rsidRDefault="0018648D">
      <w:pPr>
        <w:pStyle w:val="afb"/>
      </w:pPr>
      <w:r>
        <w:fldChar w:fldCharType="begin"/>
      </w:r>
      <w:r w:rsidR="00424FC7">
        <w:instrText>HYPERLINK "garantF1://70305818.4302"</w:instrText>
      </w:r>
      <w:r>
        <w:fldChar w:fldCharType="separate"/>
      </w:r>
      <w:r w:rsidR="00424FC7">
        <w:rPr>
          <w:rStyle w:val="a4"/>
        </w:rPr>
        <w:t>Федеральным законом</w:t>
      </w:r>
      <w:r>
        <w:fldChar w:fldCharType="end"/>
      </w:r>
      <w:r w:rsidR="00424FC7">
        <w:t xml:space="preserve"> от 2 июля 2013 г. N 185-ФЗ в статью 5 настоящего Федерального закона внесены изменения, </w:t>
      </w:r>
      <w:hyperlink r:id="rId12" w:history="1">
        <w:r w:rsidR="00424FC7">
          <w:rPr>
            <w:rStyle w:val="a4"/>
          </w:rPr>
          <w:t>вступающие в силу</w:t>
        </w:r>
      </w:hyperlink>
      <w:r w:rsidR="00424FC7">
        <w:t xml:space="preserve"> с 1 сентября 2013 г.</w:t>
      </w:r>
    </w:p>
    <w:p w:rsidR="0018648D" w:rsidRDefault="0018648D">
      <w:pPr>
        <w:pStyle w:val="afb"/>
      </w:pPr>
      <w:hyperlink r:id="rId13" w:history="1">
        <w:r w:rsidR="00424FC7">
          <w:rPr>
            <w:rStyle w:val="a4"/>
          </w:rPr>
          <w:t>См. текст статьи в предыдущей редакции</w:t>
        </w:r>
      </w:hyperlink>
    </w:p>
    <w:p w:rsidR="0018648D" w:rsidRDefault="00424FC7">
      <w:pPr>
        <w:pStyle w:val="af2"/>
      </w:pPr>
      <w:r>
        <w:rPr>
          <w:rStyle w:val="a3"/>
        </w:rPr>
        <w:t>Статья 5.</w:t>
      </w:r>
      <w:r>
        <w:t xml:space="preserve"> Финансовое обеспечение дополнительных гарантий по социальной поддержке для детей-сирот и детей, оставшихся без попечения родителей</w:t>
      </w:r>
    </w:p>
    <w:p w:rsidR="0018648D" w:rsidRDefault="00424FC7">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5 настоящего Федерального закона</w:t>
      </w:r>
    </w:p>
    <w:p w:rsidR="0018648D" w:rsidRDefault="0018648D">
      <w:pPr>
        <w:pStyle w:val="afa"/>
      </w:pPr>
    </w:p>
    <w:p w:rsidR="0018648D" w:rsidRDefault="00424FC7">
      <w:pPr>
        <w:pStyle w:val="afa"/>
        <w:rPr>
          <w:color w:val="000000"/>
          <w:sz w:val="16"/>
          <w:szCs w:val="16"/>
        </w:rPr>
      </w:pPr>
      <w:bookmarkStart w:id="17" w:name="sub_6"/>
      <w:r>
        <w:rPr>
          <w:color w:val="000000"/>
          <w:sz w:val="16"/>
          <w:szCs w:val="16"/>
        </w:rPr>
        <w:t>Информация об изменениях:</w:t>
      </w:r>
    </w:p>
    <w:bookmarkEnd w:id="17"/>
    <w:p w:rsidR="0018648D" w:rsidRDefault="0018648D">
      <w:pPr>
        <w:pStyle w:val="afb"/>
      </w:pPr>
      <w:r>
        <w:fldChar w:fldCharType="begin"/>
      </w:r>
      <w:r w:rsidR="00424FC7">
        <w:instrText>HYPERLINK "garantF1://12071672.13"</w:instrText>
      </w:r>
      <w:r>
        <w:fldChar w:fldCharType="separate"/>
      </w:r>
      <w:r w:rsidR="00424FC7">
        <w:rPr>
          <w:rStyle w:val="a4"/>
        </w:rPr>
        <w:t>Федеральным законом</w:t>
      </w:r>
      <w:r>
        <w:fldChar w:fldCharType="end"/>
      </w:r>
      <w:r w:rsidR="00424FC7">
        <w:t xml:space="preserve"> от 17 декабря 2009 г. N 315-ФЗ в статью 6 настоящего Федерального закона внесены изменения</w:t>
      </w:r>
    </w:p>
    <w:p w:rsidR="0018648D" w:rsidRDefault="0018648D">
      <w:pPr>
        <w:pStyle w:val="afb"/>
      </w:pPr>
      <w:hyperlink r:id="rId14" w:history="1">
        <w:r w:rsidR="00424FC7">
          <w:rPr>
            <w:rStyle w:val="a4"/>
          </w:rPr>
          <w:t>См. текст статьи в предыдущей редакции</w:t>
        </w:r>
      </w:hyperlink>
    </w:p>
    <w:p w:rsidR="0018648D" w:rsidRDefault="00424FC7">
      <w:pPr>
        <w:pStyle w:val="af2"/>
      </w:pPr>
      <w:r>
        <w:rPr>
          <w:rStyle w:val="a3"/>
        </w:rPr>
        <w:t>Статья 6.</w:t>
      </w:r>
      <w:r>
        <w:t xml:space="preserve"> Дополнительные гарантии права на образование</w:t>
      </w:r>
    </w:p>
    <w:p w:rsidR="0018648D" w:rsidRDefault="00424FC7">
      <w:pPr>
        <w:pStyle w:val="afa"/>
        <w:rPr>
          <w:color w:val="000000"/>
          <w:sz w:val="16"/>
          <w:szCs w:val="16"/>
        </w:rPr>
      </w:pPr>
      <w:bookmarkStart w:id="18" w:name="sub_100"/>
      <w:r>
        <w:rPr>
          <w:color w:val="000000"/>
          <w:sz w:val="16"/>
          <w:szCs w:val="16"/>
        </w:rPr>
        <w:t>Информация об изменениях:</w:t>
      </w:r>
    </w:p>
    <w:bookmarkEnd w:id="18"/>
    <w:p w:rsidR="0018648D" w:rsidRDefault="0018648D">
      <w:pPr>
        <w:pStyle w:val="afb"/>
      </w:pPr>
      <w:r>
        <w:fldChar w:fldCharType="begin"/>
      </w:r>
      <w:r w:rsidR="00424FC7">
        <w:instrText>HYPERLINK "garantF1://70305818.43031"</w:instrText>
      </w:r>
      <w:r>
        <w:fldChar w:fldCharType="separate"/>
      </w:r>
      <w:r w:rsidR="00424FC7">
        <w:rPr>
          <w:rStyle w:val="a4"/>
        </w:rPr>
        <w:t>Федеральным законом</w:t>
      </w:r>
      <w:r>
        <w:fldChar w:fldCharType="end"/>
      </w:r>
      <w:r w:rsidR="00424FC7">
        <w:t xml:space="preserve"> от 2 июля 2013 г. N 185-ФЗ пункт 1 статьи 6 настоящего Федерального закона изложен в новой редакции, </w:t>
      </w:r>
      <w:hyperlink r:id="rId15" w:history="1">
        <w:r w:rsidR="00424FC7">
          <w:rPr>
            <w:rStyle w:val="a4"/>
          </w:rPr>
          <w:t>вступающей в силу</w:t>
        </w:r>
      </w:hyperlink>
      <w:r w:rsidR="00424FC7">
        <w:t xml:space="preserve"> с 1 сентября 2013 г.</w:t>
      </w:r>
    </w:p>
    <w:p w:rsidR="0018648D" w:rsidRDefault="0018648D">
      <w:pPr>
        <w:pStyle w:val="afb"/>
      </w:pPr>
      <w:hyperlink r:id="rId16" w:history="1">
        <w:r w:rsidR="00424FC7">
          <w:rPr>
            <w:rStyle w:val="a4"/>
          </w:rPr>
          <w:t>См. текст пункта в предыдущей редакции</w:t>
        </w:r>
      </w:hyperlink>
    </w:p>
    <w:p w:rsidR="0018648D" w:rsidRDefault="00424FC7">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w:t>
      </w:r>
      <w:hyperlink r:id="rId17" w:history="1">
        <w:r>
          <w:rPr>
            <w:rStyle w:val="a4"/>
          </w:rPr>
          <w:t>Федеральным законом</w:t>
        </w:r>
      </w:hyperlink>
      <w:r>
        <w:t xml:space="preserve"> от 29 декабря 2012 года N 273-ФЗ "Об образовании в Российской Федерации".</w:t>
      </w:r>
    </w:p>
    <w:p w:rsidR="0018648D" w:rsidRDefault="00424FC7">
      <w:pPr>
        <w:pStyle w:val="afa"/>
        <w:rPr>
          <w:color w:val="000000"/>
          <w:sz w:val="16"/>
          <w:szCs w:val="16"/>
        </w:rPr>
      </w:pPr>
      <w:bookmarkStart w:id="19" w:name="sub_200"/>
      <w:r>
        <w:rPr>
          <w:color w:val="000000"/>
          <w:sz w:val="16"/>
          <w:szCs w:val="16"/>
        </w:rPr>
        <w:t>Информация об изменениях:</w:t>
      </w:r>
    </w:p>
    <w:bookmarkEnd w:id="19"/>
    <w:p w:rsidR="0018648D" w:rsidRDefault="0018648D">
      <w:pPr>
        <w:pStyle w:val="afb"/>
      </w:pPr>
      <w:r>
        <w:fldChar w:fldCharType="begin"/>
      </w:r>
      <w:r w:rsidR="00424FC7">
        <w:instrText>HYPERLINK "garantF1://70305818.43032"</w:instrText>
      </w:r>
      <w:r>
        <w:fldChar w:fldCharType="separate"/>
      </w:r>
      <w:r w:rsidR="00424FC7">
        <w:rPr>
          <w:rStyle w:val="a4"/>
        </w:rPr>
        <w:t>Федеральным законом</w:t>
      </w:r>
      <w:r>
        <w:fldChar w:fldCharType="end"/>
      </w:r>
      <w:r w:rsidR="00424FC7">
        <w:t xml:space="preserve"> от 2 июля 2013 г. N 185-ФЗ в пункт 2 статьи 6 настоящего Федерального закона внесены изменения, </w:t>
      </w:r>
      <w:hyperlink r:id="rId18" w:history="1">
        <w:r w:rsidR="00424FC7">
          <w:rPr>
            <w:rStyle w:val="a4"/>
          </w:rPr>
          <w:t>вступающие в силу</w:t>
        </w:r>
      </w:hyperlink>
      <w:r w:rsidR="00424FC7">
        <w:t xml:space="preserve"> с 1 сентября 2013 г.</w:t>
      </w:r>
    </w:p>
    <w:p w:rsidR="0018648D" w:rsidRDefault="0018648D">
      <w:pPr>
        <w:pStyle w:val="afb"/>
      </w:pPr>
      <w:hyperlink r:id="rId19" w:history="1">
        <w:r w:rsidR="00424FC7">
          <w:rPr>
            <w:rStyle w:val="a4"/>
          </w:rPr>
          <w:t>См. текст пункта в предыдущей редакции</w:t>
        </w:r>
      </w:hyperlink>
    </w:p>
    <w:p w:rsidR="0018648D" w:rsidRDefault="00424FC7">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устанавливается нормативными правовыми актами органов государственной власти субъектов Российской Федерации.</w:t>
      </w:r>
    </w:p>
    <w:p w:rsidR="0018648D" w:rsidRDefault="00424FC7">
      <w:pPr>
        <w:pStyle w:val="afa"/>
        <w:rPr>
          <w:color w:val="000000"/>
          <w:sz w:val="16"/>
          <w:szCs w:val="16"/>
        </w:rPr>
      </w:pPr>
      <w:bookmarkStart w:id="20" w:name="sub_603"/>
      <w:r>
        <w:rPr>
          <w:color w:val="000000"/>
          <w:sz w:val="16"/>
          <w:szCs w:val="16"/>
        </w:rPr>
        <w:t>Информация об изменениях:</w:t>
      </w:r>
    </w:p>
    <w:bookmarkEnd w:id="20"/>
    <w:p w:rsidR="0018648D" w:rsidRDefault="0018648D">
      <w:pPr>
        <w:pStyle w:val="afb"/>
      </w:pPr>
      <w:r>
        <w:fldChar w:fldCharType="begin"/>
      </w:r>
      <w:r w:rsidR="00424FC7">
        <w:instrText>HYPERLINK "garantF1://70733162.121"</w:instrText>
      </w:r>
      <w:r>
        <w:fldChar w:fldCharType="separate"/>
      </w:r>
      <w:r w:rsidR="00424FC7">
        <w:rPr>
          <w:rStyle w:val="a4"/>
        </w:rPr>
        <w:t>Федеральным законом</w:t>
      </w:r>
      <w:r>
        <w:fldChar w:fldCharType="end"/>
      </w:r>
      <w:r w:rsidR="00424FC7">
        <w:t xml:space="preserve"> от 31 декабря 2014 г. N 500-ФЗ в пункт 3 статьи 6 настоящего Федерального закона внесены изменения</w:t>
      </w:r>
    </w:p>
    <w:p w:rsidR="0018648D" w:rsidRDefault="0018648D">
      <w:pPr>
        <w:pStyle w:val="afb"/>
      </w:pPr>
      <w:hyperlink r:id="rId20" w:history="1">
        <w:r w:rsidR="00424FC7">
          <w:rPr>
            <w:rStyle w:val="a4"/>
          </w:rPr>
          <w:t>См. текст пункта в предыдущей редакции</w:t>
        </w:r>
      </w:hyperlink>
    </w:p>
    <w:p w:rsidR="0018648D" w:rsidRDefault="00424FC7">
      <w: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18648D" w:rsidRDefault="00424FC7">
      <w:bookmarkStart w:id="21" w:name="sub_6032"/>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18648D" w:rsidRDefault="00424FC7">
      <w:bookmarkStart w:id="22" w:name="sub_604"/>
      <w:bookmarkEnd w:id="21"/>
      <w:r>
        <w:t xml:space="preserve">4. </w:t>
      </w:r>
      <w:hyperlink r:id="rId21" w:history="1">
        <w:r>
          <w:rPr>
            <w:rStyle w:val="a4"/>
          </w:rPr>
          <w:t>Утратил силу</w:t>
        </w:r>
      </w:hyperlink>
      <w:r>
        <w:t>.</w:t>
      </w:r>
    </w:p>
    <w:bookmarkEnd w:id="22"/>
    <w:p w:rsidR="0018648D" w:rsidRDefault="00424FC7">
      <w:pPr>
        <w:pStyle w:val="afa"/>
        <w:rPr>
          <w:color w:val="000000"/>
          <w:sz w:val="16"/>
          <w:szCs w:val="16"/>
        </w:rPr>
      </w:pPr>
      <w:r>
        <w:rPr>
          <w:color w:val="000000"/>
          <w:sz w:val="16"/>
          <w:szCs w:val="16"/>
        </w:rPr>
        <w:t>Информация об изменениях:</w:t>
      </w:r>
    </w:p>
    <w:p w:rsidR="0018648D" w:rsidRDefault="00424FC7">
      <w:pPr>
        <w:pStyle w:val="afb"/>
      </w:pPr>
      <w:r>
        <w:t xml:space="preserve">См. текст </w:t>
      </w:r>
      <w:hyperlink r:id="rId22" w:history="1">
        <w:r>
          <w:rPr>
            <w:rStyle w:val="a4"/>
          </w:rPr>
          <w:t>пункта 4 статьи 6</w:t>
        </w:r>
      </w:hyperlink>
    </w:p>
    <w:p w:rsidR="0018648D" w:rsidRDefault="0018648D">
      <w:pPr>
        <w:pStyle w:val="afb"/>
      </w:pPr>
    </w:p>
    <w:bookmarkStart w:id="23" w:name="sub_605"/>
    <w:p w:rsidR="0018648D" w:rsidRDefault="0018648D">
      <w:pPr>
        <w:pStyle w:val="afb"/>
      </w:pPr>
      <w:r>
        <w:fldChar w:fldCharType="begin"/>
      </w:r>
      <w:r w:rsidR="00424FC7">
        <w:instrText>HYPERLINK "garantF1://70733162.122"</w:instrText>
      </w:r>
      <w:r>
        <w:fldChar w:fldCharType="separate"/>
      </w:r>
      <w:r w:rsidR="00424FC7">
        <w:rPr>
          <w:rStyle w:val="a4"/>
        </w:rPr>
        <w:t>Федеральным законом</w:t>
      </w:r>
      <w:r>
        <w:fldChar w:fldCharType="end"/>
      </w:r>
      <w:r w:rsidR="00424FC7">
        <w:t xml:space="preserve"> от 31 декабря 2014 г. N 500-ФЗ в пункт 5 статьи 6 настоящего Федерального закона внесены изменения</w:t>
      </w:r>
    </w:p>
    <w:bookmarkEnd w:id="23"/>
    <w:p w:rsidR="0018648D" w:rsidRDefault="0018648D">
      <w:pPr>
        <w:pStyle w:val="afb"/>
      </w:pPr>
      <w:r>
        <w:fldChar w:fldCharType="begin"/>
      </w:r>
      <w:r w:rsidR="00424FC7">
        <w:instrText>HYPERLINK "garantF1://57402304.605"</w:instrText>
      </w:r>
      <w:r>
        <w:fldChar w:fldCharType="separate"/>
      </w:r>
      <w:r w:rsidR="00424FC7">
        <w:rPr>
          <w:rStyle w:val="a4"/>
        </w:rPr>
        <w:t>См. текст пункта в предыдущей редакции</w:t>
      </w:r>
      <w:r>
        <w:fldChar w:fldCharType="end"/>
      </w:r>
    </w:p>
    <w:p w:rsidR="0018648D" w:rsidRDefault="00424FC7">
      <w: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w:t>
      </w:r>
      <w:hyperlink r:id="rId23" w:history="1">
        <w:r>
          <w:rPr>
            <w:rStyle w:val="a4"/>
          </w:rPr>
          <w:t>Федеральным 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18648D" w:rsidRDefault="00424FC7">
      <w:bookmarkStart w:id="24" w:name="sub_6051"/>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8648D" w:rsidRDefault="00424FC7">
      <w:bookmarkStart w:id="25" w:name="sub_606"/>
      <w:bookmarkEnd w:id="24"/>
      <w:r>
        <w:t xml:space="preserve">6. </w:t>
      </w:r>
      <w:hyperlink r:id="rId24" w:history="1">
        <w:r>
          <w:rPr>
            <w:rStyle w:val="a4"/>
          </w:rPr>
          <w:t>Утратил силу</w:t>
        </w:r>
      </w:hyperlink>
      <w:r>
        <w:t xml:space="preserve"> с 1 января 2005 г.</w:t>
      </w:r>
    </w:p>
    <w:bookmarkEnd w:id="25"/>
    <w:p w:rsidR="0018648D" w:rsidRDefault="00424FC7">
      <w:pPr>
        <w:pStyle w:val="afa"/>
        <w:rPr>
          <w:color w:val="000000"/>
          <w:sz w:val="16"/>
          <w:szCs w:val="16"/>
        </w:rPr>
      </w:pPr>
      <w:r>
        <w:rPr>
          <w:color w:val="000000"/>
          <w:sz w:val="16"/>
          <w:szCs w:val="16"/>
        </w:rPr>
        <w:t>Информация об изменениях:</w:t>
      </w:r>
    </w:p>
    <w:p w:rsidR="0018648D" w:rsidRDefault="00424FC7">
      <w:pPr>
        <w:pStyle w:val="afb"/>
      </w:pPr>
      <w:r>
        <w:t xml:space="preserve">См. текст </w:t>
      </w:r>
      <w:hyperlink r:id="rId25" w:history="1">
        <w:r>
          <w:rPr>
            <w:rStyle w:val="a4"/>
          </w:rPr>
          <w:t>пункта 6 статьи 6</w:t>
        </w:r>
      </w:hyperlink>
    </w:p>
    <w:p w:rsidR="0018648D" w:rsidRDefault="0018648D">
      <w:pPr>
        <w:pStyle w:val="afb"/>
      </w:pPr>
    </w:p>
    <w:bookmarkStart w:id="26" w:name="sub_300"/>
    <w:p w:rsidR="0018648D" w:rsidRDefault="0018648D">
      <w:pPr>
        <w:pStyle w:val="afb"/>
      </w:pPr>
      <w:r>
        <w:fldChar w:fldCharType="begin"/>
      </w:r>
      <w:r w:rsidR="00424FC7">
        <w:instrText>HYPERLINK "garantF1://70305818.43035"</w:instrText>
      </w:r>
      <w:r>
        <w:fldChar w:fldCharType="separate"/>
      </w:r>
      <w:r w:rsidR="00424FC7">
        <w:rPr>
          <w:rStyle w:val="a4"/>
        </w:rPr>
        <w:t>Федеральным законом</w:t>
      </w:r>
      <w:r>
        <w:fldChar w:fldCharType="end"/>
      </w:r>
      <w:r w:rsidR="00424FC7">
        <w:t xml:space="preserve"> от 2 июля 2013 г. N 185-ФЗ пункт 7 статьи 6 настоящего Федерального закона изложен в новой редакции, </w:t>
      </w:r>
      <w:hyperlink r:id="rId26" w:history="1">
        <w:r w:rsidR="00424FC7">
          <w:rPr>
            <w:rStyle w:val="a4"/>
          </w:rPr>
          <w:t>вступающей в силу</w:t>
        </w:r>
      </w:hyperlink>
      <w:r w:rsidR="00424FC7">
        <w:t xml:space="preserve"> с 1 сентября 2013 г.</w:t>
      </w:r>
    </w:p>
    <w:bookmarkEnd w:id="26"/>
    <w:p w:rsidR="0018648D" w:rsidRDefault="0018648D">
      <w:pPr>
        <w:pStyle w:val="afb"/>
      </w:pPr>
      <w:r>
        <w:fldChar w:fldCharType="begin"/>
      </w:r>
      <w:r w:rsidR="00424FC7">
        <w:instrText>HYPERLINK "garantF1://57953200.300"</w:instrText>
      </w:r>
      <w:r>
        <w:fldChar w:fldCharType="separate"/>
      </w:r>
      <w:r w:rsidR="00424FC7">
        <w:rPr>
          <w:rStyle w:val="a4"/>
        </w:rPr>
        <w:t>См. текст пункта в предыдущей редакции</w:t>
      </w:r>
      <w:r>
        <w:fldChar w:fldCharType="end"/>
      </w:r>
    </w:p>
    <w:p w:rsidR="0018648D" w:rsidRDefault="00424FC7">
      <w: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18648D" w:rsidRDefault="00424FC7">
      <w:pPr>
        <w:pStyle w:val="afa"/>
        <w:rPr>
          <w:color w:val="000000"/>
          <w:sz w:val="16"/>
          <w:szCs w:val="16"/>
        </w:rPr>
      </w:pPr>
      <w:bookmarkStart w:id="27" w:name="sub_608"/>
      <w:r>
        <w:rPr>
          <w:color w:val="000000"/>
          <w:sz w:val="16"/>
          <w:szCs w:val="16"/>
        </w:rPr>
        <w:t>Информация об изменениях:</w:t>
      </w:r>
    </w:p>
    <w:bookmarkEnd w:id="27"/>
    <w:p w:rsidR="0018648D" w:rsidRDefault="0018648D">
      <w:pPr>
        <w:pStyle w:val="afb"/>
      </w:pPr>
      <w:r>
        <w:fldChar w:fldCharType="begin"/>
      </w:r>
      <w:r w:rsidR="00424FC7">
        <w:instrText>HYPERLINK "garantF1://70733162.123"</w:instrText>
      </w:r>
      <w:r>
        <w:fldChar w:fldCharType="separate"/>
      </w:r>
      <w:r w:rsidR="00424FC7">
        <w:rPr>
          <w:rStyle w:val="a4"/>
        </w:rPr>
        <w:t>Федеральным законом</w:t>
      </w:r>
      <w:r>
        <w:fldChar w:fldCharType="end"/>
      </w:r>
      <w:r w:rsidR="00424FC7">
        <w:t xml:space="preserve"> от 31 декабря 2014 г. N 500-ФЗ в пункт 8 статьи 6 настоящего Федерального закона внесены изменения</w:t>
      </w:r>
    </w:p>
    <w:p w:rsidR="0018648D" w:rsidRDefault="0018648D">
      <w:pPr>
        <w:pStyle w:val="afb"/>
      </w:pPr>
      <w:hyperlink r:id="rId27" w:history="1">
        <w:r w:rsidR="00424FC7">
          <w:rPr>
            <w:rStyle w:val="a4"/>
          </w:rPr>
          <w:t>См. текст пункта в предыдущей редакции</w:t>
        </w:r>
      </w:hyperlink>
    </w:p>
    <w:p w:rsidR="0018648D" w:rsidRDefault="00424FC7">
      <w:r>
        <w:t xml:space="preserve">8. 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28" w:history="1">
        <w:r>
          <w:rPr>
            <w:rStyle w:val="a4"/>
          </w:rPr>
          <w:t>Федеральным 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18648D" w:rsidRDefault="00424FC7">
      <w:bookmarkStart w:id="28" w:name="sub_6081"/>
      <w: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8648D" w:rsidRDefault="00424FC7">
      <w:pPr>
        <w:pStyle w:val="afa"/>
        <w:rPr>
          <w:color w:val="000000"/>
          <w:sz w:val="16"/>
          <w:szCs w:val="16"/>
        </w:rPr>
      </w:pPr>
      <w:bookmarkStart w:id="29" w:name="sub_609"/>
      <w:bookmarkEnd w:id="28"/>
      <w:r>
        <w:rPr>
          <w:color w:val="000000"/>
          <w:sz w:val="16"/>
          <w:szCs w:val="16"/>
        </w:rPr>
        <w:t>Информация об изменениях:</w:t>
      </w:r>
    </w:p>
    <w:bookmarkEnd w:id="29"/>
    <w:p w:rsidR="0018648D" w:rsidRDefault="0018648D">
      <w:pPr>
        <w:pStyle w:val="afb"/>
      </w:pPr>
      <w:r>
        <w:fldChar w:fldCharType="begin"/>
      </w:r>
      <w:r w:rsidR="00424FC7">
        <w:instrText>HYPERLINK "garantF1://70305818.43037"</w:instrText>
      </w:r>
      <w:r>
        <w:fldChar w:fldCharType="separate"/>
      </w:r>
      <w:r w:rsidR="00424FC7">
        <w:rPr>
          <w:rStyle w:val="a4"/>
        </w:rPr>
        <w:t>Федеральным законом</w:t>
      </w:r>
      <w:r>
        <w:fldChar w:fldCharType="end"/>
      </w:r>
      <w:r w:rsidR="00424FC7">
        <w:t xml:space="preserve"> от 2 июля 2013 г. N 185-ФЗ в пункт 9 статьи 6 настоящего Федерального закона внесены изменения, </w:t>
      </w:r>
      <w:hyperlink r:id="rId29" w:history="1">
        <w:r w:rsidR="00424FC7">
          <w:rPr>
            <w:rStyle w:val="a4"/>
          </w:rPr>
          <w:t>вступающие в силу</w:t>
        </w:r>
      </w:hyperlink>
      <w:r w:rsidR="00424FC7">
        <w:t xml:space="preserve"> с 1 сентября 2013 г.</w:t>
      </w:r>
    </w:p>
    <w:p w:rsidR="0018648D" w:rsidRDefault="0018648D">
      <w:pPr>
        <w:pStyle w:val="afb"/>
      </w:pPr>
      <w:hyperlink r:id="rId30" w:history="1">
        <w:r w:rsidR="00424FC7">
          <w:rPr>
            <w:rStyle w:val="a4"/>
          </w:rPr>
          <w:t>См. текст пункта в предыдущей редакции</w:t>
        </w:r>
      </w:hyperlink>
    </w:p>
    <w:p w:rsidR="0018648D" w:rsidRDefault="00424FC7">
      <w: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18648D" w:rsidRDefault="00424FC7">
      <w:pPr>
        <w:pStyle w:val="afa"/>
        <w:rPr>
          <w:color w:val="000000"/>
          <w:sz w:val="16"/>
          <w:szCs w:val="16"/>
        </w:rPr>
      </w:pPr>
      <w:bookmarkStart w:id="30" w:name="sub_610"/>
      <w:r>
        <w:rPr>
          <w:color w:val="000000"/>
          <w:sz w:val="16"/>
          <w:szCs w:val="16"/>
        </w:rPr>
        <w:t>Информация об изменениях:</w:t>
      </w:r>
    </w:p>
    <w:bookmarkEnd w:id="30"/>
    <w:p w:rsidR="0018648D" w:rsidRDefault="0018648D">
      <w:pPr>
        <w:pStyle w:val="afb"/>
      </w:pPr>
      <w:r>
        <w:fldChar w:fldCharType="begin"/>
      </w:r>
      <w:r w:rsidR="00424FC7">
        <w:instrText>HYPERLINK "garantF1://70733162.124"</w:instrText>
      </w:r>
      <w:r>
        <w:fldChar w:fldCharType="separate"/>
      </w:r>
      <w:r w:rsidR="00424FC7">
        <w:rPr>
          <w:rStyle w:val="a4"/>
        </w:rPr>
        <w:t>Федеральным законом</w:t>
      </w:r>
      <w:r>
        <w:fldChar w:fldCharType="end"/>
      </w:r>
      <w:r w:rsidR="00424FC7">
        <w:t xml:space="preserve"> от 31 декабря 2014 г. N 500-ФЗ в пункт 10 статьи 6 настоящего Федерального закона внесены изменения</w:t>
      </w:r>
    </w:p>
    <w:p w:rsidR="0018648D" w:rsidRDefault="0018648D">
      <w:pPr>
        <w:pStyle w:val="afb"/>
      </w:pPr>
      <w:hyperlink r:id="rId31" w:history="1">
        <w:r w:rsidR="00424FC7">
          <w:rPr>
            <w:rStyle w:val="a4"/>
          </w:rPr>
          <w:t>См. текст пункта в предыдущей редакции</w:t>
        </w:r>
      </w:hyperlink>
    </w:p>
    <w:p w:rsidR="0018648D" w:rsidRDefault="00424FC7">
      <w: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18648D" w:rsidRDefault="00424FC7">
      <w:bookmarkStart w:id="31" w:name="sub_612"/>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bookmarkEnd w:id="31"/>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6 настоящего Федерального закона</w:t>
      </w:r>
    </w:p>
    <w:p w:rsidR="0018648D" w:rsidRDefault="0018648D">
      <w:pPr>
        <w:pStyle w:val="afa"/>
      </w:pPr>
    </w:p>
    <w:p w:rsidR="0018648D" w:rsidRDefault="00424FC7">
      <w:pPr>
        <w:pStyle w:val="afa"/>
        <w:rPr>
          <w:color w:val="000000"/>
          <w:sz w:val="16"/>
          <w:szCs w:val="16"/>
        </w:rPr>
      </w:pPr>
      <w:bookmarkStart w:id="32" w:name="sub_7"/>
      <w:r>
        <w:rPr>
          <w:color w:val="000000"/>
          <w:sz w:val="16"/>
          <w:szCs w:val="16"/>
        </w:rPr>
        <w:t>Информация об изменениях:</w:t>
      </w:r>
    </w:p>
    <w:bookmarkEnd w:id="32"/>
    <w:p w:rsidR="0018648D" w:rsidRDefault="0018648D">
      <w:pPr>
        <w:pStyle w:val="afb"/>
      </w:pPr>
      <w:r>
        <w:fldChar w:fldCharType="begin"/>
      </w:r>
      <w:r w:rsidR="00424FC7">
        <w:instrText>HYPERLINK "garantF1://70414766.1921"</w:instrText>
      </w:r>
      <w:r>
        <w:fldChar w:fldCharType="separate"/>
      </w:r>
      <w:r w:rsidR="00424FC7">
        <w:rPr>
          <w:rStyle w:val="a4"/>
        </w:rPr>
        <w:t>Федеральным законом</w:t>
      </w:r>
      <w:r>
        <w:fldChar w:fldCharType="end"/>
      </w:r>
      <w:r w:rsidR="00424FC7">
        <w:t xml:space="preserve"> от 25 ноября 2013 г. N 317-ФЗ в наименование статьи 7 внесены изменения</w:t>
      </w:r>
    </w:p>
    <w:p w:rsidR="0018648D" w:rsidRDefault="0018648D">
      <w:pPr>
        <w:pStyle w:val="afb"/>
      </w:pPr>
      <w:hyperlink r:id="rId32" w:history="1">
        <w:r w:rsidR="00424FC7">
          <w:rPr>
            <w:rStyle w:val="a4"/>
          </w:rPr>
          <w:t>См. текст наименования в предыдущей редакции</w:t>
        </w:r>
      </w:hyperlink>
    </w:p>
    <w:p w:rsidR="0018648D" w:rsidRDefault="00424FC7">
      <w:pPr>
        <w:pStyle w:val="af2"/>
      </w:pPr>
      <w:r>
        <w:rPr>
          <w:rStyle w:val="a3"/>
        </w:rPr>
        <w:t>Статья 7.</w:t>
      </w:r>
      <w:r>
        <w:t xml:space="preserve"> Дополнительные гарантии права на медицинское обеспечение</w:t>
      </w:r>
    </w:p>
    <w:p w:rsidR="0018648D" w:rsidRDefault="00424FC7">
      <w:pPr>
        <w:pStyle w:val="afa"/>
        <w:rPr>
          <w:color w:val="000000"/>
          <w:sz w:val="16"/>
          <w:szCs w:val="16"/>
        </w:rPr>
      </w:pPr>
      <w:bookmarkStart w:id="33" w:name="sub_400"/>
      <w:r>
        <w:rPr>
          <w:color w:val="000000"/>
          <w:sz w:val="16"/>
          <w:szCs w:val="16"/>
        </w:rPr>
        <w:t>Информация об изменениях:</w:t>
      </w:r>
    </w:p>
    <w:bookmarkEnd w:id="33"/>
    <w:p w:rsidR="0018648D" w:rsidRDefault="0018648D">
      <w:pPr>
        <w:pStyle w:val="afb"/>
      </w:pPr>
      <w:r>
        <w:fldChar w:fldCharType="begin"/>
      </w:r>
      <w:r w:rsidR="00424FC7">
        <w:instrText>HYPERLINK "garantF1://70305694.41"</w:instrText>
      </w:r>
      <w:r>
        <w:fldChar w:fldCharType="separate"/>
      </w:r>
      <w:r w:rsidR="00424FC7">
        <w:rPr>
          <w:rStyle w:val="a4"/>
        </w:rPr>
        <w:t>Федеральным законом</w:t>
      </w:r>
      <w:r>
        <w:fldChar w:fldCharType="end"/>
      </w:r>
      <w:r w:rsidR="00424FC7">
        <w:t xml:space="preserve"> от 2 июля 2013 г. N 167-ФЗ в пункт 1 статьи 7 настоящего Федерального закона внесены изменения</w:t>
      </w:r>
    </w:p>
    <w:p w:rsidR="0018648D" w:rsidRDefault="0018648D">
      <w:pPr>
        <w:pStyle w:val="afb"/>
      </w:pPr>
      <w:hyperlink r:id="rId33" w:history="1">
        <w:r w:rsidR="00424FC7">
          <w:rPr>
            <w:rStyle w:val="a4"/>
          </w:rPr>
          <w:t>См. текст пункта в предыдущей редакции</w:t>
        </w:r>
      </w:hyperlink>
    </w:p>
    <w:p w:rsidR="0018648D" w:rsidRDefault="00424FC7">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648D" w:rsidRDefault="00424FC7">
      <w:pPr>
        <w:pStyle w:val="afa"/>
        <w:rPr>
          <w:color w:val="000000"/>
          <w:sz w:val="16"/>
          <w:szCs w:val="16"/>
        </w:rPr>
      </w:pPr>
      <w:bookmarkStart w:id="34" w:name="sub_72"/>
      <w:r>
        <w:rPr>
          <w:color w:val="000000"/>
          <w:sz w:val="16"/>
          <w:szCs w:val="16"/>
        </w:rPr>
        <w:t>Информация об изменениях:</w:t>
      </w:r>
    </w:p>
    <w:bookmarkEnd w:id="34"/>
    <w:p w:rsidR="0018648D" w:rsidRDefault="0018648D">
      <w:pPr>
        <w:pStyle w:val="afb"/>
      </w:pPr>
      <w:r>
        <w:fldChar w:fldCharType="begin"/>
      </w:r>
      <w:r w:rsidR="00424FC7">
        <w:instrText>HYPERLINK "garantF1://70414766.1922"</w:instrText>
      </w:r>
      <w:r>
        <w:fldChar w:fldCharType="separate"/>
      </w:r>
      <w:r w:rsidR="00424FC7">
        <w:rPr>
          <w:rStyle w:val="a4"/>
        </w:rPr>
        <w:t>Федеральным законом</w:t>
      </w:r>
      <w:r>
        <w:fldChar w:fldCharType="end"/>
      </w:r>
      <w:r w:rsidR="00424FC7">
        <w:t xml:space="preserve"> от 25 ноября 2013 г. N 317-ФЗ в пункт 2 статьи 7 настоящего Федерального закона внесены изменения</w:t>
      </w:r>
    </w:p>
    <w:p w:rsidR="0018648D" w:rsidRDefault="0018648D">
      <w:pPr>
        <w:pStyle w:val="afb"/>
      </w:pPr>
      <w:hyperlink r:id="rId34" w:history="1">
        <w:r w:rsidR="00424FC7">
          <w:rPr>
            <w:rStyle w:val="a4"/>
          </w:rPr>
          <w:t>См. текст пункта в предыдущей редакции</w:t>
        </w:r>
      </w:hyperlink>
    </w:p>
    <w:p w:rsidR="0018648D" w:rsidRDefault="00424FC7">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7 настоящего Федерального закона</w:t>
      </w:r>
    </w:p>
    <w:p w:rsidR="0018648D" w:rsidRDefault="0018648D">
      <w:pPr>
        <w:pStyle w:val="afa"/>
      </w:pPr>
    </w:p>
    <w:p w:rsidR="0018648D" w:rsidRDefault="00424FC7">
      <w:pPr>
        <w:pStyle w:val="afa"/>
        <w:rPr>
          <w:color w:val="000000"/>
          <w:sz w:val="16"/>
          <w:szCs w:val="16"/>
        </w:rPr>
      </w:pPr>
      <w:bookmarkStart w:id="35" w:name="sub_8"/>
      <w:r>
        <w:rPr>
          <w:color w:val="000000"/>
          <w:sz w:val="16"/>
          <w:szCs w:val="16"/>
        </w:rPr>
        <w:t>Информация об изменениях:</w:t>
      </w:r>
    </w:p>
    <w:bookmarkEnd w:id="35"/>
    <w:p w:rsidR="0018648D" w:rsidRDefault="0018648D">
      <w:pPr>
        <w:pStyle w:val="afb"/>
      </w:pPr>
      <w:r>
        <w:fldChar w:fldCharType="begin"/>
      </w:r>
      <w:r w:rsidR="00424FC7">
        <w:instrText>HYPERLINK "garantF1://70044010.1"</w:instrText>
      </w:r>
      <w:r>
        <w:fldChar w:fldCharType="separate"/>
      </w:r>
      <w:r w:rsidR="00424FC7">
        <w:rPr>
          <w:rStyle w:val="a4"/>
        </w:rPr>
        <w:t>Федеральным законом</w:t>
      </w:r>
      <w:r>
        <w:fldChar w:fldCharType="end"/>
      </w:r>
      <w:r w:rsidR="00424FC7">
        <w:t xml:space="preserve"> от 29 февраля 2012 г. N 15-ФЗ статья 8 настоящего Федерального закона изложена в новой редакции, </w:t>
      </w:r>
      <w:hyperlink r:id="rId35" w:history="1">
        <w:r w:rsidR="00424FC7">
          <w:rPr>
            <w:rStyle w:val="a4"/>
          </w:rPr>
          <w:t>вступающей в силу</w:t>
        </w:r>
      </w:hyperlink>
      <w:r w:rsidR="00424FC7">
        <w:t xml:space="preserve"> с 1 января 2013 г.</w:t>
      </w:r>
    </w:p>
    <w:p w:rsidR="0018648D" w:rsidRDefault="0018648D">
      <w:pPr>
        <w:pStyle w:val="afb"/>
      </w:pPr>
      <w:hyperlink r:id="rId36" w:history="1">
        <w:r w:rsidR="00424FC7">
          <w:rPr>
            <w:rStyle w:val="a4"/>
          </w:rPr>
          <w:t>См. текст статьи в предыдущей редакции</w:t>
        </w:r>
      </w:hyperlink>
    </w:p>
    <w:p w:rsidR="0018648D" w:rsidRDefault="00424FC7">
      <w:pPr>
        <w:pStyle w:val="afa"/>
        <w:rPr>
          <w:color w:val="000000"/>
          <w:sz w:val="16"/>
          <w:szCs w:val="16"/>
        </w:rPr>
      </w:pPr>
      <w:r>
        <w:rPr>
          <w:color w:val="000000"/>
          <w:sz w:val="16"/>
          <w:szCs w:val="16"/>
        </w:rPr>
        <w:t>ГАРАНТ:</w:t>
      </w:r>
    </w:p>
    <w:p w:rsidR="0018648D" w:rsidRDefault="00424FC7">
      <w:pPr>
        <w:pStyle w:val="afa"/>
      </w:pPr>
      <w:r>
        <w:t xml:space="preserve">Действие положений статьи 8 настоящего Федерального закона в редакции </w:t>
      </w:r>
      <w:hyperlink r:id="rId37" w:history="1">
        <w:r>
          <w:rPr>
            <w:rStyle w:val="a4"/>
          </w:rPr>
          <w:t>Федерального закона</w:t>
        </w:r>
      </w:hyperlink>
      <w:r>
        <w:t xml:space="preserve"> от 29 февраля 2012 г. N 15-ФЗ </w:t>
      </w:r>
      <w:hyperlink r:id="rId38" w:history="1">
        <w:r>
          <w:rPr>
            <w:rStyle w:val="a4"/>
          </w:rPr>
          <w:t>распространяется</w:t>
        </w:r>
      </w:hyperlink>
      <w:r>
        <w:t xml:space="preserve"> на правоотношения, возникшие до дня </w:t>
      </w:r>
      <w:hyperlink r:id="rId39"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0" w:history="1">
        <w:r>
          <w:rPr>
            <w:rStyle w:val="a4"/>
          </w:rPr>
          <w:t>вступления в силу</w:t>
        </w:r>
      </w:hyperlink>
      <w:r>
        <w:t xml:space="preserve"> названного Федерального закона</w:t>
      </w:r>
    </w:p>
    <w:p w:rsidR="0018648D" w:rsidRDefault="00424FC7">
      <w:pPr>
        <w:pStyle w:val="af2"/>
      </w:pPr>
      <w:r>
        <w:rPr>
          <w:rStyle w:val="a3"/>
        </w:rPr>
        <w:t>Статья 8.</w:t>
      </w:r>
      <w:r>
        <w:t xml:space="preserve"> Дополнительные гарантии прав на имущество и жилое помещение</w:t>
      </w:r>
    </w:p>
    <w:p w:rsidR="0018648D" w:rsidRDefault="00424FC7">
      <w:pPr>
        <w:pStyle w:val="afa"/>
        <w:rPr>
          <w:color w:val="000000"/>
          <w:sz w:val="16"/>
          <w:szCs w:val="16"/>
        </w:rPr>
      </w:pPr>
      <w:bookmarkStart w:id="36" w:name="sub_500"/>
      <w:r>
        <w:rPr>
          <w:color w:val="000000"/>
          <w:sz w:val="16"/>
          <w:szCs w:val="16"/>
        </w:rPr>
        <w:t>Информация об изменениях:</w:t>
      </w:r>
    </w:p>
    <w:bookmarkEnd w:id="36"/>
    <w:p w:rsidR="0018648D" w:rsidRDefault="0018648D">
      <w:pPr>
        <w:pStyle w:val="afb"/>
      </w:pPr>
      <w:r>
        <w:fldChar w:fldCharType="begin"/>
      </w:r>
      <w:r w:rsidR="00424FC7">
        <w:instrText>HYPERLINK "garantF1://71160680.10"</w:instrText>
      </w:r>
      <w:r>
        <w:fldChar w:fldCharType="separate"/>
      </w:r>
      <w:r w:rsidR="00424FC7">
        <w:rPr>
          <w:rStyle w:val="a4"/>
        </w:rPr>
        <w:t>Федеральным законом</w:t>
      </w:r>
      <w:r>
        <w:fldChar w:fldCharType="end"/>
      </w:r>
      <w:r w:rsidR="00424FC7">
        <w:t xml:space="preserve"> от 28 ноября 2015 г. N 358-ФЗ в пункт 1 статьи 8 настоящего Федерального закона внесены изменения</w:t>
      </w:r>
    </w:p>
    <w:p w:rsidR="0018648D" w:rsidRDefault="0018648D">
      <w:pPr>
        <w:pStyle w:val="afb"/>
      </w:pPr>
      <w:hyperlink r:id="rId41" w:history="1">
        <w:r w:rsidR="00424FC7">
          <w:rPr>
            <w:rStyle w:val="a4"/>
          </w:rPr>
          <w:t>См. текст пункта в предыдущей редакции</w:t>
        </w:r>
      </w:hyperlink>
    </w:p>
    <w:p w:rsidR="0018648D" w:rsidRDefault="00424FC7">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18648D" w:rsidRDefault="00424FC7">
      <w:bookmarkStart w:id="37" w:name="sub_50001"/>
      <w:r>
        <w:t xml:space="preserve">Жилые помещения предоставляются лицам, указанным в </w:t>
      </w:r>
      <w:hyperlink w:anchor="sub_500" w:history="1">
        <w:r>
          <w:rPr>
            <w:rStyle w:val="a4"/>
          </w:rPr>
          <w:t>абзаце первом</w:t>
        </w:r>
      </w:hyperlink>
      <w:r>
        <w:t xml:space="preserve">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18648D" w:rsidRDefault="00424FC7">
      <w:bookmarkStart w:id="38" w:name="sub_50002"/>
      <w:bookmarkEnd w:id="37"/>
      <w:r>
        <w:t xml:space="preserve">По заявлению в письменной форме лиц, указанных в </w:t>
      </w:r>
      <w:hyperlink w:anchor="sub_500" w:history="1">
        <w:r>
          <w:rPr>
            <w:rStyle w:val="a4"/>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18648D" w:rsidRDefault="00424FC7">
      <w:bookmarkStart w:id="39" w:name="sub_82"/>
      <w:bookmarkEnd w:id="38"/>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18648D" w:rsidRDefault="00424FC7">
      <w:bookmarkStart w:id="40" w:name="sub_83"/>
      <w:bookmarkEnd w:id="39"/>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sub_500" w:history="1">
        <w:r>
          <w:rPr>
            <w:rStyle w:val="a4"/>
          </w:rPr>
          <w:t>пунктом 1</w:t>
        </w:r>
      </w:hyperlink>
      <w:r>
        <w:t xml:space="preserve"> настоящей статьи.</w:t>
      </w:r>
    </w:p>
    <w:bookmarkEnd w:id="40"/>
    <w:p w:rsidR="0018648D" w:rsidRDefault="00424FC7">
      <w:r>
        <w:t xml:space="preserve">В список включаются лица, указанные в </w:t>
      </w:r>
      <w:hyperlink w:anchor="sub_500" w:history="1">
        <w:r>
          <w:rPr>
            <w:rStyle w:val="a4"/>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18648D" w:rsidRDefault="00424FC7">
      <w:bookmarkStart w:id="41" w:name="sub_84"/>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18648D" w:rsidRDefault="00424FC7">
      <w:bookmarkStart w:id="42" w:name="sub_841"/>
      <w:bookmarkEnd w:id="41"/>
      <w:r>
        <w:t>1) проживание на любом законном основании в таких жилых помещениях лиц:</w:t>
      </w:r>
    </w:p>
    <w:bookmarkEnd w:id="42"/>
    <w:p w:rsidR="0018648D" w:rsidRDefault="00424FC7">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42" w:history="1">
        <w:r>
          <w:rPr>
            <w:rStyle w:val="a4"/>
          </w:rPr>
          <w:t>частью 3 статьи 72</w:t>
        </w:r>
      </w:hyperlink>
      <w:r>
        <w:t xml:space="preserve"> Жилищного кодекса Российской Федерации);</w:t>
      </w:r>
    </w:p>
    <w:p w:rsidR="0018648D" w:rsidRDefault="00424FC7">
      <w:r>
        <w:t xml:space="preserve">страдающих тяжелой формой хронических заболеваний в соответствии с указанным в </w:t>
      </w:r>
      <w:hyperlink r:id="rId43" w:history="1">
        <w:r>
          <w:rPr>
            <w:rStyle w:val="a4"/>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18648D" w:rsidRDefault="00424FC7">
      <w:bookmarkStart w:id="43" w:name="sub_842"/>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18648D" w:rsidRDefault="00424FC7">
      <w:bookmarkStart w:id="44" w:name="sub_843"/>
      <w:bookmarkEnd w:id="43"/>
      <w: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18648D" w:rsidRDefault="00424FC7">
      <w:bookmarkStart w:id="45" w:name="sub_844"/>
      <w:bookmarkEnd w:id="44"/>
      <w:r>
        <w:t>4) иное установленное законодательством субъекта Российской Федерации обстоятельство.</w:t>
      </w:r>
    </w:p>
    <w:p w:rsidR="0018648D" w:rsidRDefault="00424FC7">
      <w:bookmarkStart w:id="46" w:name="sub_85"/>
      <w:bookmarkEnd w:id="45"/>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18648D" w:rsidRDefault="00424FC7">
      <w:bookmarkStart w:id="47" w:name="sub_600"/>
      <w:bookmarkEnd w:id="46"/>
      <w:r>
        <w:t xml:space="preserve">6. Срок действия договора найма специализированного жилого помещения, предоставляемого в соответствии с </w:t>
      </w:r>
      <w:hyperlink w:anchor="sub_500" w:history="1">
        <w:r>
          <w:rPr>
            <w:rStyle w:val="a4"/>
          </w:rPr>
          <w:t>пунктом 1</w:t>
        </w:r>
      </w:hyperlink>
      <w:r>
        <w:t xml:space="preserve"> настоящей статьи, составляет пять лет.</w:t>
      </w:r>
    </w:p>
    <w:bookmarkEnd w:id="47"/>
    <w:p w:rsidR="0018648D" w:rsidRDefault="00424FC7">
      <w:r>
        <w:t xml:space="preserve">В случае выявления обстоятельств, свидетельствующих о необходимости оказания лицам, указанным в </w:t>
      </w:r>
      <w:hyperlink w:anchor="sub_500" w:history="1">
        <w:r>
          <w:rPr>
            <w:rStyle w:val="a4"/>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18648D" w:rsidRDefault="00424FC7">
      <w:bookmarkStart w:id="48" w:name="sub_863"/>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sub_500" w:history="1">
        <w:r>
          <w:rPr>
            <w:rStyle w:val="a4"/>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8648D" w:rsidRDefault="00424FC7">
      <w:bookmarkStart w:id="49" w:name="sub_807"/>
      <w:bookmarkEnd w:id="48"/>
      <w:r>
        <w:t xml:space="preserve">7. По договорам найма специализированных жилых помещений они предоставляются лицам, указанным в </w:t>
      </w:r>
      <w:hyperlink w:anchor="sub_500" w:history="1">
        <w:r>
          <w:rPr>
            <w:rStyle w:val="a4"/>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18648D" w:rsidRDefault="00424FC7">
      <w:bookmarkStart w:id="50" w:name="sub_808"/>
      <w:bookmarkEnd w:id="49"/>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18648D" w:rsidRDefault="00424FC7">
      <w:bookmarkStart w:id="51" w:name="sub_809"/>
      <w:bookmarkEnd w:id="50"/>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bookmarkEnd w:id="51"/>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8 настоящего Федерального закона</w:t>
      </w:r>
    </w:p>
    <w:p w:rsidR="0018648D" w:rsidRDefault="0018648D">
      <w:pPr>
        <w:pStyle w:val="afa"/>
      </w:pPr>
    </w:p>
    <w:p w:rsidR="0018648D" w:rsidRDefault="00424FC7">
      <w:pPr>
        <w:pStyle w:val="af2"/>
      </w:pPr>
      <w:bookmarkStart w:id="52" w:name="sub_9"/>
      <w:r>
        <w:rPr>
          <w:rStyle w:val="a3"/>
        </w:rPr>
        <w:t>Статья 9.</w:t>
      </w:r>
      <w:r>
        <w:t xml:space="preserve"> Дополнительные гарантии права на труд</w:t>
      </w:r>
    </w:p>
    <w:p w:rsidR="0018648D" w:rsidRDefault="00424FC7">
      <w:pPr>
        <w:pStyle w:val="afa"/>
        <w:rPr>
          <w:color w:val="000000"/>
          <w:sz w:val="16"/>
          <w:szCs w:val="16"/>
        </w:rPr>
      </w:pPr>
      <w:bookmarkStart w:id="53" w:name="sub_700"/>
      <w:bookmarkEnd w:id="52"/>
      <w:r>
        <w:rPr>
          <w:color w:val="000000"/>
          <w:sz w:val="16"/>
          <w:szCs w:val="16"/>
        </w:rPr>
        <w:t>Информация об изменениях:</w:t>
      </w:r>
    </w:p>
    <w:bookmarkEnd w:id="53"/>
    <w:p w:rsidR="0018648D" w:rsidRDefault="0018648D">
      <w:pPr>
        <w:pStyle w:val="afb"/>
      </w:pPr>
      <w:r>
        <w:fldChar w:fldCharType="begin"/>
      </w:r>
      <w:r w:rsidR="00424FC7">
        <w:instrText>HYPERLINK "garantF1://85405.280"</w:instrText>
      </w:r>
      <w:r>
        <w:fldChar w:fldCharType="separate"/>
      </w:r>
      <w:r w:rsidR="00424FC7">
        <w:rPr>
          <w:rStyle w:val="a4"/>
        </w:rPr>
        <w:t>Федеральным законом</w:t>
      </w:r>
      <w:r>
        <w:fldChar w:fldCharType="end"/>
      </w:r>
      <w:r w:rsidR="00424FC7">
        <w:t xml:space="preserve"> от 10 января 2003 г. N 8-ФЗ в пункт 1 статьи 9 настоящего Федерального закона внесены изменения, вступающие в силу </w:t>
      </w:r>
      <w:hyperlink r:id="rId44" w:history="1">
        <w:r w:rsidR="00424FC7">
          <w:rPr>
            <w:rStyle w:val="a4"/>
          </w:rPr>
          <w:t>по истечении одного месяца</w:t>
        </w:r>
      </w:hyperlink>
      <w:r w:rsidR="00424FC7">
        <w:t xml:space="preserve"> со дня </w:t>
      </w:r>
      <w:hyperlink r:id="rId45" w:history="1">
        <w:r w:rsidR="00424FC7">
          <w:rPr>
            <w:rStyle w:val="a4"/>
          </w:rPr>
          <w:t>официального опубликования</w:t>
        </w:r>
      </w:hyperlink>
      <w:r w:rsidR="00424FC7">
        <w:t xml:space="preserve"> названного Федерального закона</w:t>
      </w:r>
    </w:p>
    <w:p w:rsidR="0018648D" w:rsidRDefault="0018648D">
      <w:pPr>
        <w:pStyle w:val="afb"/>
      </w:pPr>
      <w:hyperlink r:id="rId46" w:history="1">
        <w:r w:rsidR="00424FC7">
          <w:rPr>
            <w:rStyle w:val="a4"/>
          </w:rPr>
          <w:t>См. текст пункта в предыдущей редакции</w:t>
        </w:r>
      </w:hyperlink>
    </w:p>
    <w:p w:rsidR="0018648D" w:rsidRDefault="00424FC7">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18648D" w:rsidRDefault="00424FC7">
      <w:bookmarkStart w:id="54" w:name="sub_902"/>
      <w:r>
        <w:t xml:space="preserve">2. </w:t>
      </w:r>
      <w:hyperlink r:id="rId47" w:history="1">
        <w:r>
          <w:rPr>
            <w:rStyle w:val="a4"/>
          </w:rPr>
          <w:t>Утратил силу</w:t>
        </w:r>
      </w:hyperlink>
      <w:r>
        <w:t xml:space="preserve"> с 1 января 2005 г.</w:t>
      </w:r>
    </w:p>
    <w:bookmarkEnd w:id="54"/>
    <w:p w:rsidR="0018648D" w:rsidRDefault="00424FC7">
      <w:pPr>
        <w:pStyle w:val="afa"/>
        <w:rPr>
          <w:color w:val="000000"/>
          <w:sz w:val="16"/>
          <w:szCs w:val="16"/>
        </w:rPr>
      </w:pPr>
      <w:r>
        <w:rPr>
          <w:color w:val="000000"/>
          <w:sz w:val="16"/>
          <w:szCs w:val="16"/>
        </w:rPr>
        <w:t>Информация об изменениях:</w:t>
      </w:r>
    </w:p>
    <w:p w:rsidR="0018648D" w:rsidRDefault="00424FC7">
      <w:pPr>
        <w:pStyle w:val="afb"/>
      </w:pPr>
      <w:r>
        <w:t xml:space="preserve">См. текст </w:t>
      </w:r>
      <w:hyperlink r:id="rId48" w:history="1">
        <w:r>
          <w:rPr>
            <w:rStyle w:val="a4"/>
          </w:rPr>
          <w:t>пункта 2 статьи 9</w:t>
        </w:r>
      </w:hyperlink>
    </w:p>
    <w:p w:rsidR="0018648D" w:rsidRDefault="0018648D">
      <w:pPr>
        <w:pStyle w:val="afb"/>
      </w:pPr>
    </w:p>
    <w:bookmarkStart w:id="55" w:name="sub_800"/>
    <w:p w:rsidR="0018648D" w:rsidRDefault="0018648D">
      <w:pPr>
        <w:pStyle w:val="afb"/>
      </w:pPr>
      <w:r>
        <w:fldChar w:fldCharType="begin"/>
      </w:r>
      <w:r w:rsidR="00424FC7">
        <w:instrText>HYPERLINK "garantF1://12071672.141"</w:instrText>
      </w:r>
      <w:r>
        <w:fldChar w:fldCharType="separate"/>
      </w:r>
      <w:r w:rsidR="00424FC7">
        <w:rPr>
          <w:rStyle w:val="a4"/>
        </w:rPr>
        <w:t>Федеральным законом</w:t>
      </w:r>
      <w:r>
        <w:fldChar w:fldCharType="end"/>
      </w:r>
      <w:r w:rsidR="00424FC7">
        <w:t xml:space="preserve"> от 17 декабря 2009 г. N 315-ФЗ в пункт 3 статьи 9 настоящего Федерального закона внесены изменения</w:t>
      </w:r>
    </w:p>
    <w:bookmarkEnd w:id="55"/>
    <w:p w:rsidR="0018648D" w:rsidRDefault="0018648D">
      <w:pPr>
        <w:pStyle w:val="afb"/>
      </w:pPr>
      <w:r>
        <w:fldChar w:fldCharType="begin"/>
      </w:r>
      <w:r w:rsidR="00424FC7">
        <w:instrText>HYPERLINK "garantF1://5655410.800"</w:instrText>
      </w:r>
      <w:r>
        <w:fldChar w:fldCharType="separate"/>
      </w:r>
      <w:r w:rsidR="00424FC7">
        <w:rPr>
          <w:rStyle w:val="a4"/>
        </w:rPr>
        <w:t>См. текст пункта в предыдущей редакции</w:t>
      </w:r>
      <w:r>
        <w:fldChar w:fldCharType="end"/>
      </w:r>
    </w:p>
    <w:p w:rsidR="0018648D" w:rsidRDefault="00424FC7">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18648D" w:rsidRDefault="00424FC7">
      <w:bookmarkStart w:id="56" w:name="sub_900"/>
      <w:r>
        <w:t xml:space="preserve">4. </w:t>
      </w:r>
      <w:hyperlink r:id="rId49" w:history="1">
        <w:r>
          <w:rPr>
            <w:rStyle w:val="a4"/>
          </w:rPr>
          <w:t>Утратил силу</w:t>
        </w:r>
      </w:hyperlink>
      <w:r>
        <w:t xml:space="preserve"> с 1 января 2005 г.</w:t>
      </w:r>
    </w:p>
    <w:bookmarkEnd w:id="56"/>
    <w:p w:rsidR="0018648D" w:rsidRDefault="00424FC7">
      <w:pPr>
        <w:pStyle w:val="afa"/>
        <w:rPr>
          <w:color w:val="000000"/>
          <w:sz w:val="16"/>
          <w:szCs w:val="16"/>
        </w:rPr>
      </w:pPr>
      <w:r>
        <w:rPr>
          <w:color w:val="000000"/>
          <w:sz w:val="16"/>
          <w:szCs w:val="16"/>
        </w:rPr>
        <w:t>Информация об изменениях:</w:t>
      </w:r>
    </w:p>
    <w:p w:rsidR="0018648D" w:rsidRDefault="00424FC7">
      <w:pPr>
        <w:pStyle w:val="afb"/>
      </w:pPr>
      <w:r>
        <w:t xml:space="preserve">См. текст </w:t>
      </w:r>
      <w:hyperlink r:id="rId50" w:history="1">
        <w:r>
          <w:rPr>
            <w:rStyle w:val="a4"/>
          </w:rPr>
          <w:t>пункта 4 статьи 9</w:t>
        </w:r>
      </w:hyperlink>
    </w:p>
    <w:bookmarkStart w:id="57" w:name="sub_905"/>
    <w:p w:rsidR="0018648D" w:rsidRDefault="0018648D">
      <w:pPr>
        <w:pStyle w:val="afb"/>
      </w:pPr>
      <w:r>
        <w:fldChar w:fldCharType="begin"/>
      </w:r>
      <w:r w:rsidR="00424FC7">
        <w:instrText>HYPERLINK "garantF1://70726606.1"</w:instrText>
      </w:r>
      <w:r>
        <w:fldChar w:fldCharType="separate"/>
      </w:r>
      <w:r w:rsidR="00424FC7">
        <w:rPr>
          <w:rStyle w:val="a4"/>
        </w:rPr>
        <w:t>Федеральным законом</w:t>
      </w:r>
      <w:r>
        <w:fldChar w:fldCharType="end"/>
      </w:r>
      <w:r w:rsidR="00424FC7">
        <w:t xml:space="preserve"> от 22 декабря 2014 г. N 442-ФЗ в пункт 5 статьи 9 настоящего Федерального закона внесены изменения</w:t>
      </w:r>
    </w:p>
    <w:bookmarkEnd w:id="57"/>
    <w:p w:rsidR="0018648D" w:rsidRDefault="0018648D">
      <w:pPr>
        <w:pStyle w:val="afb"/>
      </w:pPr>
      <w:r>
        <w:fldChar w:fldCharType="begin"/>
      </w:r>
      <w:r w:rsidR="00424FC7">
        <w:instrText>HYPERLINK "garantF1://57403532.905"</w:instrText>
      </w:r>
      <w:r>
        <w:fldChar w:fldCharType="separate"/>
      </w:r>
      <w:r w:rsidR="00424FC7">
        <w:rPr>
          <w:rStyle w:val="a4"/>
        </w:rPr>
        <w:t>См. текст пункта в предыдущей редакции</w:t>
      </w:r>
      <w:r>
        <w:fldChar w:fldCharType="end"/>
      </w:r>
    </w:p>
    <w:p w:rsidR="0018648D" w:rsidRDefault="00424FC7">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18648D" w:rsidRDefault="00424FC7">
      <w:bookmarkStart w:id="58" w:name="sub_9052"/>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18648D" w:rsidRDefault="00424FC7">
      <w:pPr>
        <w:pStyle w:val="afa"/>
        <w:rPr>
          <w:color w:val="000000"/>
          <w:sz w:val="16"/>
          <w:szCs w:val="16"/>
        </w:rPr>
      </w:pPr>
      <w:bookmarkStart w:id="59" w:name="sub_906"/>
      <w:bookmarkEnd w:id="58"/>
      <w:r>
        <w:rPr>
          <w:color w:val="000000"/>
          <w:sz w:val="16"/>
          <w:szCs w:val="16"/>
        </w:rPr>
        <w:t>Информация об изменениях:</w:t>
      </w:r>
    </w:p>
    <w:bookmarkEnd w:id="59"/>
    <w:p w:rsidR="0018648D" w:rsidRDefault="0018648D">
      <w:pPr>
        <w:pStyle w:val="afb"/>
      </w:pPr>
      <w:r>
        <w:fldChar w:fldCharType="begin"/>
      </w:r>
      <w:r w:rsidR="00424FC7">
        <w:instrText>HYPERLINK "garantF1://12071672.142"</w:instrText>
      </w:r>
      <w:r>
        <w:fldChar w:fldCharType="separate"/>
      </w:r>
      <w:r w:rsidR="00424FC7">
        <w:rPr>
          <w:rStyle w:val="a4"/>
        </w:rPr>
        <w:t>Федеральным законом</w:t>
      </w:r>
      <w:r>
        <w:fldChar w:fldCharType="end"/>
      </w:r>
      <w:r w:rsidR="00424FC7">
        <w:t xml:space="preserve"> от 17 декабря 2009 г. N 315-ФЗ в пункт 6 статьи 9 настоящего Федерального закона внесены изменения</w:t>
      </w:r>
    </w:p>
    <w:p w:rsidR="0018648D" w:rsidRDefault="0018648D">
      <w:pPr>
        <w:pStyle w:val="afb"/>
      </w:pPr>
      <w:hyperlink r:id="rId51" w:history="1">
        <w:r w:rsidR="00424FC7">
          <w:rPr>
            <w:rStyle w:val="a4"/>
          </w:rPr>
          <w:t>См. текст пункта в предыдущей редакции</w:t>
        </w:r>
      </w:hyperlink>
    </w:p>
    <w:p w:rsidR="0018648D" w:rsidRDefault="00424FC7">
      <w: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9 настоящего Федерального закона</w:t>
      </w:r>
    </w:p>
    <w:p w:rsidR="0018648D" w:rsidRDefault="0018648D">
      <w:pPr>
        <w:pStyle w:val="afa"/>
      </w:pPr>
    </w:p>
    <w:p w:rsidR="0018648D" w:rsidRDefault="00424FC7">
      <w:pPr>
        <w:pStyle w:val="afa"/>
        <w:rPr>
          <w:color w:val="000000"/>
          <w:sz w:val="16"/>
          <w:szCs w:val="16"/>
        </w:rPr>
      </w:pPr>
      <w:bookmarkStart w:id="60" w:name="sub_10"/>
      <w:r>
        <w:rPr>
          <w:color w:val="000000"/>
          <w:sz w:val="16"/>
          <w:szCs w:val="16"/>
        </w:rPr>
        <w:t>Информация об изменениях:</w:t>
      </w:r>
    </w:p>
    <w:bookmarkEnd w:id="60"/>
    <w:p w:rsidR="0018648D" w:rsidRDefault="0018648D">
      <w:pPr>
        <w:pStyle w:val="afb"/>
      </w:pPr>
      <w:r>
        <w:fldChar w:fldCharType="begin"/>
      </w:r>
      <w:r w:rsidR="00424FC7">
        <w:instrText>HYPERLINK "garantF1://12091963.4"</w:instrText>
      </w:r>
      <w:r>
        <w:fldChar w:fldCharType="separate"/>
      </w:r>
      <w:r w:rsidR="00424FC7">
        <w:rPr>
          <w:rStyle w:val="a4"/>
        </w:rPr>
        <w:t>Федеральным законом</w:t>
      </w:r>
      <w:r>
        <w:fldChar w:fldCharType="end"/>
      </w:r>
      <w:r w:rsidR="00424FC7">
        <w:t xml:space="preserve"> от 21 ноября 2011 г. N 326-ФЗ в статью 10 настоящего Федерального закона внесены изменения, </w:t>
      </w:r>
      <w:hyperlink r:id="rId52" w:history="1">
        <w:r w:rsidR="00424FC7">
          <w:rPr>
            <w:rStyle w:val="a4"/>
          </w:rPr>
          <w:t>вступающие в силу</w:t>
        </w:r>
      </w:hyperlink>
      <w:r w:rsidR="00424FC7">
        <w:t xml:space="preserve"> с 15 января 2012 г.</w:t>
      </w:r>
    </w:p>
    <w:p w:rsidR="0018648D" w:rsidRDefault="0018648D">
      <w:pPr>
        <w:pStyle w:val="afb"/>
      </w:pPr>
      <w:hyperlink r:id="rId53" w:history="1">
        <w:r w:rsidR="00424FC7">
          <w:rPr>
            <w:rStyle w:val="a4"/>
          </w:rPr>
          <w:t>См. текст статьи в предыдущей редакции</w:t>
        </w:r>
      </w:hyperlink>
    </w:p>
    <w:p w:rsidR="0018648D" w:rsidRDefault="00424FC7">
      <w:pPr>
        <w:pStyle w:val="af2"/>
      </w:pPr>
      <w:r>
        <w:rPr>
          <w:rStyle w:val="a3"/>
        </w:rPr>
        <w:t>Статья 10.</w:t>
      </w:r>
      <w:r>
        <w:t xml:space="preserve"> Судебная защита прав детей-сирот и детей, оставшихся без попечения родителей</w:t>
      </w:r>
    </w:p>
    <w:p w:rsidR="0018648D" w:rsidRDefault="00424FC7">
      <w: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18648D" w:rsidRDefault="00424FC7">
      <w:bookmarkStart w:id="61" w:name="sub_102"/>
      <w:r>
        <w:t xml:space="preserve">Дети-сироты и дети, оставшиеся без попечения родителей, имеют право на бесплатную юридическую помощь в соответствии с </w:t>
      </w:r>
      <w:hyperlink r:id="rId54" w:history="1">
        <w:r>
          <w:rPr>
            <w:rStyle w:val="a4"/>
          </w:rPr>
          <w:t>Федеральным законом</w:t>
        </w:r>
      </w:hyperlink>
      <w:r>
        <w:t xml:space="preserve"> "О бесплатной юридической помощи в Российской Федерации".</w:t>
      </w:r>
    </w:p>
    <w:bookmarkEnd w:id="61"/>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10 настоящего Федерального закона</w:t>
      </w:r>
    </w:p>
    <w:p w:rsidR="0018648D" w:rsidRDefault="0018648D">
      <w:pPr>
        <w:pStyle w:val="afa"/>
      </w:pPr>
    </w:p>
    <w:p w:rsidR="0018648D" w:rsidRDefault="00424FC7">
      <w:pPr>
        <w:pStyle w:val="af2"/>
      </w:pPr>
      <w:bookmarkStart w:id="62" w:name="sub_11"/>
      <w:r>
        <w:rPr>
          <w:rStyle w:val="a3"/>
        </w:rPr>
        <w:t>Статья 11.</w:t>
      </w:r>
      <w:r>
        <w:t xml:space="preserve"> Ответственность за неисполнение настоящего Федерального закона</w:t>
      </w:r>
    </w:p>
    <w:p w:rsidR="0018648D" w:rsidRDefault="00424FC7">
      <w:bookmarkStart w:id="63" w:name="sub_1000"/>
      <w:bookmarkEnd w:id="62"/>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55" w:history="1">
        <w:r>
          <w:rPr>
            <w:rStyle w:val="a4"/>
          </w:rPr>
          <w:t>Конституцией</w:t>
        </w:r>
      </w:hyperlink>
      <w:r>
        <w:t xml:space="preserve"> Российской Федерации, с законодательством Российской Федерации.</w:t>
      </w:r>
    </w:p>
    <w:p w:rsidR="0018648D" w:rsidRDefault="00424FC7">
      <w:pPr>
        <w:pStyle w:val="afa"/>
        <w:rPr>
          <w:color w:val="000000"/>
          <w:sz w:val="16"/>
          <w:szCs w:val="16"/>
        </w:rPr>
      </w:pPr>
      <w:bookmarkStart w:id="64" w:name="sub_1100"/>
      <w:bookmarkEnd w:id="63"/>
      <w:r>
        <w:rPr>
          <w:color w:val="000000"/>
          <w:sz w:val="16"/>
          <w:szCs w:val="16"/>
        </w:rPr>
        <w:t>Информация об изменениях:</w:t>
      </w:r>
    </w:p>
    <w:bookmarkEnd w:id="64"/>
    <w:p w:rsidR="0018648D" w:rsidRDefault="0018648D">
      <w:pPr>
        <w:pStyle w:val="afb"/>
      </w:pPr>
      <w:r>
        <w:fldChar w:fldCharType="begin"/>
      </w:r>
      <w:r w:rsidR="00424FC7">
        <w:instrText>HYPERLINK "garantF1://12071672.15"</w:instrText>
      </w:r>
      <w:r>
        <w:fldChar w:fldCharType="separate"/>
      </w:r>
      <w:r w:rsidR="00424FC7">
        <w:rPr>
          <w:rStyle w:val="a4"/>
        </w:rPr>
        <w:t>Федеральным законом</w:t>
      </w:r>
      <w:r>
        <w:fldChar w:fldCharType="end"/>
      </w:r>
      <w:r w:rsidR="00424FC7">
        <w:t xml:space="preserve"> от 17 декабря 2009 г. N 315-ФЗ в пункт 2 статьи 11 настоящего Федерального закона внесены изменения</w:t>
      </w:r>
    </w:p>
    <w:p w:rsidR="0018648D" w:rsidRDefault="0018648D">
      <w:pPr>
        <w:pStyle w:val="afb"/>
      </w:pPr>
      <w:hyperlink r:id="rId56" w:history="1">
        <w:r w:rsidR="00424FC7">
          <w:rPr>
            <w:rStyle w:val="a4"/>
          </w:rPr>
          <w:t>См. текст пункта в предыдущей редакции</w:t>
        </w:r>
      </w:hyperlink>
    </w:p>
    <w:p w:rsidR="0018648D" w:rsidRDefault="00424FC7">
      <w: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18648D" w:rsidRDefault="00424FC7">
      <w:bookmarkStart w:id="65" w:name="sub_1200"/>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bookmarkEnd w:id="65"/>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11 настоящего Федерального закона</w:t>
      </w:r>
    </w:p>
    <w:p w:rsidR="0018648D" w:rsidRDefault="0018648D">
      <w:pPr>
        <w:pStyle w:val="afa"/>
      </w:pPr>
    </w:p>
    <w:p w:rsidR="0018648D" w:rsidRDefault="00424FC7">
      <w:pPr>
        <w:pStyle w:val="1"/>
      </w:pPr>
      <w:bookmarkStart w:id="66" w:name="sub_1300"/>
      <w:r>
        <w:t>Заключительные положения</w:t>
      </w:r>
    </w:p>
    <w:bookmarkEnd w:id="66"/>
    <w:p w:rsidR="0018648D" w:rsidRDefault="0018648D"/>
    <w:p w:rsidR="0018648D" w:rsidRDefault="00424FC7">
      <w:pPr>
        <w:pStyle w:val="af2"/>
      </w:pPr>
      <w:bookmarkStart w:id="67" w:name="sub_12"/>
      <w:r>
        <w:rPr>
          <w:rStyle w:val="a3"/>
        </w:rPr>
        <w:t>Статья 12.</w:t>
      </w:r>
      <w:r>
        <w:t xml:space="preserve"> Приведение правовых актов в соответствие с настоящим Федеральным законом</w:t>
      </w:r>
    </w:p>
    <w:bookmarkEnd w:id="67"/>
    <w:p w:rsidR="0018648D" w:rsidRDefault="00424FC7">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12 настоящего Федерального закона</w:t>
      </w:r>
    </w:p>
    <w:p w:rsidR="0018648D" w:rsidRDefault="0018648D">
      <w:pPr>
        <w:pStyle w:val="afa"/>
      </w:pPr>
    </w:p>
    <w:p w:rsidR="0018648D" w:rsidRDefault="00424FC7">
      <w:pPr>
        <w:pStyle w:val="af2"/>
      </w:pPr>
      <w:bookmarkStart w:id="68" w:name="sub_13"/>
      <w:r>
        <w:rPr>
          <w:rStyle w:val="a3"/>
        </w:rPr>
        <w:t>Статья 13.</w:t>
      </w:r>
      <w:r>
        <w:t xml:space="preserve"> Вступление в силу настоящего Федерального закона</w:t>
      </w:r>
    </w:p>
    <w:p w:rsidR="0018648D" w:rsidRDefault="00424FC7">
      <w:bookmarkStart w:id="69" w:name="sub_1400"/>
      <w:bookmarkEnd w:id="68"/>
      <w:r>
        <w:t xml:space="preserve">1. Настоящий Федеральный закон вступает в силу со дня его официального </w:t>
      </w:r>
      <w:hyperlink r:id="rId57" w:history="1">
        <w:r>
          <w:rPr>
            <w:rStyle w:val="a4"/>
          </w:rPr>
          <w:t>опубликования.</w:t>
        </w:r>
      </w:hyperlink>
    </w:p>
    <w:p w:rsidR="0018648D" w:rsidRDefault="00424FC7">
      <w:bookmarkStart w:id="70" w:name="sub_1500"/>
      <w:bookmarkEnd w:id="69"/>
      <w:r>
        <w:t xml:space="preserve">2. </w:t>
      </w:r>
      <w:hyperlink w:anchor="sub_605" w:history="1">
        <w:r>
          <w:rPr>
            <w:rStyle w:val="a4"/>
          </w:rPr>
          <w:t>Пункты 5</w:t>
        </w:r>
      </w:hyperlink>
      <w:r>
        <w:t xml:space="preserve">, </w:t>
      </w:r>
      <w:hyperlink w:anchor="sub_606" w:history="1">
        <w:r>
          <w:rPr>
            <w:rStyle w:val="a4"/>
          </w:rPr>
          <w:t>6 статьи 6</w:t>
        </w:r>
      </w:hyperlink>
      <w:r>
        <w:t xml:space="preserve">, </w:t>
      </w:r>
      <w:hyperlink w:anchor="sub_905" w:history="1">
        <w:r>
          <w:rPr>
            <w:rStyle w:val="a4"/>
          </w:rPr>
          <w:t>пункт 5 статьи 9</w:t>
        </w:r>
      </w:hyperlink>
      <w:r>
        <w:t xml:space="preserve"> настоящего Федерального закона вступают в силу с 1 января 1998 года.</w:t>
      </w:r>
    </w:p>
    <w:bookmarkEnd w:id="70"/>
    <w:p w:rsidR="0018648D" w:rsidRDefault="00424FC7">
      <w:pPr>
        <w:pStyle w:val="afa"/>
        <w:rPr>
          <w:color w:val="000000"/>
          <w:sz w:val="16"/>
          <w:szCs w:val="16"/>
        </w:rPr>
      </w:pPr>
      <w:r>
        <w:rPr>
          <w:color w:val="000000"/>
          <w:sz w:val="16"/>
          <w:szCs w:val="16"/>
        </w:rPr>
        <w:t>ГАРАНТ:</w:t>
      </w:r>
    </w:p>
    <w:p w:rsidR="0018648D" w:rsidRDefault="00424FC7">
      <w:pPr>
        <w:pStyle w:val="afa"/>
      </w:pPr>
      <w:r>
        <w:t>См. комментарии к статье 13 настоящего Федерального закона</w:t>
      </w:r>
    </w:p>
    <w:p w:rsidR="0018648D" w:rsidRDefault="0018648D">
      <w:pPr>
        <w:pStyle w:val="afa"/>
      </w:pPr>
    </w:p>
    <w:tbl>
      <w:tblPr>
        <w:tblW w:w="0" w:type="auto"/>
        <w:tblInd w:w="108" w:type="dxa"/>
        <w:tblLook w:val="0000"/>
      </w:tblPr>
      <w:tblGrid>
        <w:gridCol w:w="6667"/>
        <w:gridCol w:w="3332"/>
      </w:tblGrid>
      <w:tr w:rsidR="0018648D" w:rsidRPr="00424FC7">
        <w:tc>
          <w:tcPr>
            <w:tcW w:w="6667" w:type="dxa"/>
            <w:tcBorders>
              <w:top w:val="nil"/>
              <w:left w:val="nil"/>
              <w:bottom w:val="nil"/>
              <w:right w:val="nil"/>
            </w:tcBorders>
          </w:tcPr>
          <w:p w:rsidR="0018648D" w:rsidRPr="00424FC7" w:rsidRDefault="00424FC7">
            <w:pPr>
              <w:pStyle w:val="afff0"/>
              <w:rPr>
                <w:rFonts w:eastAsiaTheme="minorEastAsia"/>
              </w:rPr>
            </w:pPr>
            <w:r w:rsidRPr="00424FC7">
              <w:rPr>
                <w:rFonts w:eastAsiaTheme="minorEastAsia"/>
              </w:rPr>
              <w:t>Президент Российской Федерации</w:t>
            </w:r>
          </w:p>
        </w:tc>
        <w:tc>
          <w:tcPr>
            <w:tcW w:w="3332" w:type="dxa"/>
            <w:tcBorders>
              <w:top w:val="nil"/>
              <w:left w:val="nil"/>
              <w:bottom w:val="nil"/>
              <w:right w:val="nil"/>
            </w:tcBorders>
          </w:tcPr>
          <w:p w:rsidR="0018648D" w:rsidRPr="00424FC7" w:rsidRDefault="00424FC7">
            <w:pPr>
              <w:pStyle w:val="aff7"/>
              <w:jc w:val="right"/>
              <w:rPr>
                <w:rFonts w:eastAsiaTheme="minorEastAsia"/>
              </w:rPr>
            </w:pPr>
            <w:r w:rsidRPr="00424FC7">
              <w:rPr>
                <w:rFonts w:eastAsiaTheme="minorEastAsia"/>
              </w:rPr>
              <w:t>Б. Ельцин</w:t>
            </w:r>
          </w:p>
        </w:tc>
      </w:tr>
    </w:tbl>
    <w:p w:rsidR="0018648D" w:rsidRDefault="0018648D"/>
    <w:p w:rsidR="0018648D" w:rsidRDefault="00424FC7">
      <w:pPr>
        <w:pStyle w:val="afff0"/>
      </w:pPr>
      <w:r>
        <w:t>Москва, Кремль</w:t>
      </w:r>
    </w:p>
    <w:p w:rsidR="0018648D" w:rsidRDefault="00424FC7">
      <w:pPr>
        <w:pStyle w:val="afff0"/>
      </w:pPr>
      <w:r>
        <w:t>21 декабря 1996 года</w:t>
      </w:r>
    </w:p>
    <w:p w:rsidR="0018648D" w:rsidRDefault="00424FC7">
      <w:pPr>
        <w:pStyle w:val="afff0"/>
      </w:pPr>
      <w:r>
        <w:t>N 159-ФЗ</w:t>
      </w:r>
    </w:p>
    <w:p w:rsidR="00424FC7" w:rsidRDefault="00424FC7"/>
    <w:sectPr w:rsidR="00424FC7" w:rsidSect="0018648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F2909"/>
    <w:rsid w:val="0018648D"/>
    <w:rsid w:val="00424FC7"/>
    <w:rsid w:val="00C11620"/>
    <w:rsid w:val="00CF2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8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18648D"/>
    <w:pPr>
      <w:spacing w:before="108" w:after="108"/>
      <w:ind w:firstLine="0"/>
      <w:jc w:val="center"/>
      <w:outlineLvl w:val="0"/>
    </w:pPr>
    <w:rPr>
      <w:b/>
      <w:bCs/>
      <w:color w:val="26282F"/>
    </w:rPr>
  </w:style>
  <w:style w:type="paragraph" w:styleId="2">
    <w:name w:val="heading 2"/>
    <w:basedOn w:val="1"/>
    <w:next w:val="a"/>
    <w:link w:val="20"/>
    <w:uiPriority w:val="99"/>
    <w:qFormat/>
    <w:rsid w:val="0018648D"/>
    <w:pPr>
      <w:outlineLvl w:val="1"/>
    </w:pPr>
  </w:style>
  <w:style w:type="paragraph" w:styleId="3">
    <w:name w:val="heading 3"/>
    <w:basedOn w:val="2"/>
    <w:next w:val="a"/>
    <w:link w:val="30"/>
    <w:uiPriority w:val="99"/>
    <w:qFormat/>
    <w:rsid w:val="0018648D"/>
    <w:pPr>
      <w:outlineLvl w:val="2"/>
    </w:pPr>
  </w:style>
  <w:style w:type="paragraph" w:styleId="4">
    <w:name w:val="heading 4"/>
    <w:basedOn w:val="3"/>
    <w:next w:val="a"/>
    <w:link w:val="40"/>
    <w:uiPriority w:val="99"/>
    <w:qFormat/>
    <w:rsid w:val="0018648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8648D"/>
    <w:rPr>
      <w:b/>
      <w:bCs/>
      <w:color w:val="26282F"/>
    </w:rPr>
  </w:style>
  <w:style w:type="character" w:customStyle="1" w:styleId="a4">
    <w:name w:val="Гипертекстовая ссылка"/>
    <w:basedOn w:val="a3"/>
    <w:uiPriority w:val="99"/>
    <w:rsid w:val="0018648D"/>
    <w:rPr>
      <w:color w:val="106BBE"/>
    </w:rPr>
  </w:style>
  <w:style w:type="character" w:customStyle="1" w:styleId="a5">
    <w:name w:val="Активная гипертекстовая ссылка"/>
    <w:basedOn w:val="a4"/>
    <w:uiPriority w:val="99"/>
    <w:rsid w:val="0018648D"/>
    <w:rPr>
      <w:u w:val="single"/>
    </w:rPr>
  </w:style>
  <w:style w:type="paragraph" w:customStyle="1" w:styleId="a6">
    <w:name w:val="Внимание"/>
    <w:basedOn w:val="a"/>
    <w:next w:val="a"/>
    <w:uiPriority w:val="99"/>
    <w:rsid w:val="0018648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8648D"/>
  </w:style>
  <w:style w:type="paragraph" w:customStyle="1" w:styleId="a8">
    <w:name w:val="Внимание: недобросовестность!"/>
    <w:basedOn w:val="a6"/>
    <w:next w:val="a"/>
    <w:uiPriority w:val="99"/>
    <w:rsid w:val="0018648D"/>
  </w:style>
  <w:style w:type="character" w:customStyle="1" w:styleId="a9">
    <w:name w:val="Выделение для Базового Поиска"/>
    <w:basedOn w:val="a3"/>
    <w:uiPriority w:val="99"/>
    <w:rsid w:val="0018648D"/>
    <w:rPr>
      <w:color w:val="0058A9"/>
    </w:rPr>
  </w:style>
  <w:style w:type="character" w:customStyle="1" w:styleId="aa">
    <w:name w:val="Выделение для Базового Поиска (курсив)"/>
    <w:basedOn w:val="a9"/>
    <w:uiPriority w:val="99"/>
    <w:rsid w:val="0018648D"/>
    <w:rPr>
      <w:i/>
      <w:iCs/>
    </w:rPr>
  </w:style>
  <w:style w:type="paragraph" w:customStyle="1" w:styleId="ab">
    <w:name w:val="Дочерний элемент списка"/>
    <w:basedOn w:val="a"/>
    <w:next w:val="a"/>
    <w:uiPriority w:val="99"/>
    <w:rsid w:val="0018648D"/>
    <w:pPr>
      <w:ind w:firstLine="0"/>
    </w:pPr>
    <w:rPr>
      <w:color w:val="868381"/>
      <w:sz w:val="20"/>
      <w:szCs w:val="20"/>
    </w:rPr>
  </w:style>
  <w:style w:type="paragraph" w:customStyle="1" w:styleId="ac">
    <w:name w:val="Основное меню (преемственное)"/>
    <w:basedOn w:val="a"/>
    <w:next w:val="a"/>
    <w:uiPriority w:val="99"/>
    <w:rsid w:val="0018648D"/>
    <w:rPr>
      <w:rFonts w:ascii="Verdana" w:hAnsi="Verdana" w:cs="Verdana"/>
      <w:sz w:val="22"/>
      <w:szCs w:val="22"/>
    </w:rPr>
  </w:style>
  <w:style w:type="paragraph" w:customStyle="1" w:styleId="ad">
    <w:name w:val="Заголовок"/>
    <w:basedOn w:val="ac"/>
    <w:next w:val="a"/>
    <w:uiPriority w:val="99"/>
    <w:rsid w:val="0018648D"/>
    <w:rPr>
      <w:b/>
      <w:bCs/>
      <w:color w:val="0058A9"/>
      <w:shd w:val="clear" w:color="auto" w:fill="EBE9ED"/>
    </w:rPr>
  </w:style>
  <w:style w:type="character" w:customStyle="1" w:styleId="10">
    <w:name w:val="Заголовок 1 Знак"/>
    <w:basedOn w:val="a0"/>
    <w:link w:val="1"/>
    <w:uiPriority w:val="9"/>
    <w:rsid w:val="0018648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8648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8648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8648D"/>
    <w:rPr>
      <w:b/>
      <w:bCs/>
      <w:sz w:val="28"/>
      <w:szCs w:val="28"/>
    </w:rPr>
  </w:style>
  <w:style w:type="paragraph" w:customStyle="1" w:styleId="ae">
    <w:name w:val="Заголовок группы контролов"/>
    <w:basedOn w:val="a"/>
    <w:next w:val="a"/>
    <w:uiPriority w:val="99"/>
    <w:rsid w:val="0018648D"/>
    <w:rPr>
      <w:b/>
      <w:bCs/>
      <w:color w:val="000000"/>
    </w:rPr>
  </w:style>
  <w:style w:type="paragraph" w:customStyle="1" w:styleId="af">
    <w:name w:val="Заголовок для информации об изменениях"/>
    <w:basedOn w:val="1"/>
    <w:next w:val="a"/>
    <w:uiPriority w:val="99"/>
    <w:rsid w:val="0018648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8648D"/>
    <w:rPr>
      <w:i/>
      <w:iCs/>
      <w:color w:val="000080"/>
      <w:sz w:val="22"/>
      <w:szCs w:val="22"/>
    </w:rPr>
  </w:style>
  <w:style w:type="character" w:customStyle="1" w:styleId="af1">
    <w:name w:val="Заголовок своего сообщения"/>
    <w:basedOn w:val="a3"/>
    <w:uiPriority w:val="99"/>
    <w:rsid w:val="0018648D"/>
  </w:style>
  <w:style w:type="paragraph" w:customStyle="1" w:styleId="af2">
    <w:name w:val="Заголовок статьи"/>
    <w:basedOn w:val="a"/>
    <w:next w:val="a"/>
    <w:uiPriority w:val="99"/>
    <w:rsid w:val="0018648D"/>
    <w:pPr>
      <w:ind w:left="1612" w:hanging="892"/>
    </w:pPr>
  </w:style>
  <w:style w:type="character" w:customStyle="1" w:styleId="af3">
    <w:name w:val="Заголовок чужого сообщения"/>
    <w:basedOn w:val="a3"/>
    <w:uiPriority w:val="99"/>
    <w:rsid w:val="0018648D"/>
    <w:rPr>
      <w:color w:val="FF0000"/>
    </w:rPr>
  </w:style>
  <w:style w:type="paragraph" w:customStyle="1" w:styleId="af4">
    <w:name w:val="Заголовок ЭР (левое окно)"/>
    <w:basedOn w:val="a"/>
    <w:next w:val="a"/>
    <w:uiPriority w:val="99"/>
    <w:rsid w:val="0018648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8648D"/>
    <w:pPr>
      <w:spacing w:after="0"/>
      <w:jc w:val="left"/>
    </w:pPr>
  </w:style>
  <w:style w:type="paragraph" w:customStyle="1" w:styleId="af6">
    <w:name w:val="Интерактивный заголовок"/>
    <w:basedOn w:val="ad"/>
    <w:next w:val="a"/>
    <w:uiPriority w:val="99"/>
    <w:rsid w:val="0018648D"/>
    <w:rPr>
      <w:u w:val="single"/>
    </w:rPr>
  </w:style>
  <w:style w:type="paragraph" w:customStyle="1" w:styleId="af7">
    <w:name w:val="Текст информации об изменениях"/>
    <w:basedOn w:val="a"/>
    <w:next w:val="a"/>
    <w:uiPriority w:val="99"/>
    <w:rsid w:val="0018648D"/>
    <w:rPr>
      <w:color w:val="353842"/>
      <w:sz w:val="18"/>
      <w:szCs w:val="18"/>
    </w:rPr>
  </w:style>
  <w:style w:type="paragraph" w:customStyle="1" w:styleId="af8">
    <w:name w:val="Информация об изменениях"/>
    <w:basedOn w:val="af7"/>
    <w:next w:val="a"/>
    <w:uiPriority w:val="99"/>
    <w:rsid w:val="0018648D"/>
    <w:pPr>
      <w:spacing w:before="180"/>
      <w:ind w:left="360" w:right="360" w:firstLine="0"/>
    </w:pPr>
    <w:rPr>
      <w:shd w:val="clear" w:color="auto" w:fill="EAEFED"/>
    </w:rPr>
  </w:style>
  <w:style w:type="paragraph" w:customStyle="1" w:styleId="af9">
    <w:name w:val="Текст (справка)"/>
    <w:basedOn w:val="a"/>
    <w:next w:val="a"/>
    <w:uiPriority w:val="99"/>
    <w:rsid w:val="0018648D"/>
    <w:pPr>
      <w:ind w:left="170" w:right="170" w:firstLine="0"/>
      <w:jc w:val="left"/>
    </w:pPr>
  </w:style>
  <w:style w:type="paragraph" w:customStyle="1" w:styleId="afa">
    <w:name w:val="Комментарий"/>
    <w:basedOn w:val="af9"/>
    <w:next w:val="a"/>
    <w:uiPriority w:val="99"/>
    <w:rsid w:val="0018648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8648D"/>
    <w:rPr>
      <w:i/>
      <w:iCs/>
    </w:rPr>
  </w:style>
  <w:style w:type="paragraph" w:customStyle="1" w:styleId="afc">
    <w:name w:val="Текст (лев. подпись)"/>
    <w:basedOn w:val="a"/>
    <w:next w:val="a"/>
    <w:uiPriority w:val="99"/>
    <w:rsid w:val="0018648D"/>
    <w:pPr>
      <w:ind w:firstLine="0"/>
      <w:jc w:val="left"/>
    </w:pPr>
  </w:style>
  <w:style w:type="paragraph" w:customStyle="1" w:styleId="afd">
    <w:name w:val="Колонтитул (левый)"/>
    <w:basedOn w:val="afc"/>
    <w:next w:val="a"/>
    <w:uiPriority w:val="99"/>
    <w:rsid w:val="0018648D"/>
    <w:rPr>
      <w:sz w:val="14"/>
      <w:szCs w:val="14"/>
    </w:rPr>
  </w:style>
  <w:style w:type="paragraph" w:customStyle="1" w:styleId="afe">
    <w:name w:val="Текст (прав. подпись)"/>
    <w:basedOn w:val="a"/>
    <w:next w:val="a"/>
    <w:uiPriority w:val="99"/>
    <w:rsid w:val="0018648D"/>
    <w:pPr>
      <w:ind w:firstLine="0"/>
      <w:jc w:val="right"/>
    </w:pPr>
  </w:style>
  <w:style w:type="paragraph" w:customStyle="1" w:styleId="aff">
    <w:name w:val="Колонтитул (правый)"/>
    <w:basedOn w:val="afe"/>
    <w:next w:val="a"/>
    <w:uiPriority w:val="99"/>
    <w:rsid w:val="0018648D"/>
    <w:rPr>
      <w:sz w:val="14"/>
      <w:szCs w:val="14"/>
    </w:rPr>
  </w:style>
  <w:style w:type="paragraph" w:customStyle="1" w:styleId="aff0">
    <w:name w:val="Комментарий пользователя"/>
    <w:basedOn w:val="afa"/>
    <w:next w:val="a"/>
    <w:uiPriority w:val="99"/>
    <w:rsid w:val="0018648D"/>
    <w:pPr>
      <w:jc w:val="left"/>
    </w:pPr>
    <w:rPr>
      <w:shd w:val="clear" w:color="auto" w:fill="FFDFE0"/>
    </w:rPr>
  </w:style>
  <w:style w:type="paragraph" w:customStyle="1" w:styleId="aff1">
    <w:name w:val="Куда обратиться?"/>
    <w:basedOn w:val="a6"/>
    <w:next w:val="a"/>
    <w:uiPriority w:val="99"/>
    <w:rsid w:val="0018648D"/>
  </w:style>
  <w:style w:type="paragraph" w:customStyle="1" w:styleId="aff2">
    <w:name w:val="Моноширинный"/>
    <w:basedOn w:val="a"/>
    <w:next w:val="a"/>
    <w:uiPriority w:val="99"/>
    <w:rsid w:val="0018648D"/>
    <w:pPr>
      <w:ind w:firstLine="0"/>
      <w:jc w:val="left"/>
    </w:pPr>
    <w:rPr>
      <w:rFonts w:ascii="Courier New" w:hAnsi="Courier New" w:cs="Courier New"/>
    </w:rPr>
  </w:style>
  <w:style w:type="character" w:customStyle="1" w:styleId="aff3">
    <w:name w:val="Найденные слова"/>
    <w:basedOn w:val="a3"/>
    <w:uiPriority w:val="99"/>
    <w:rsid w:val="0018648D"/>
    <w:rPr>
      <w:shd w:val="clear" w:color="auto" w:fill="FFF580"/>
    </w:rPr>
  </w:style>
  <w:style w:type="paragraph" w:customStyle="1" w:styleId="aff4">
    <w:name w:val="Напишите нам"/>
    <w:basedOn w:val="a"/>
    <w:next w:val="a"/>
    <w:uiPriority w:val="99"/>
    <w:rsid w:val="0018648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8648D"/>
    <w:rPr>
      <w:color w:val="000000"/>
      <w:shd w:val="clear" w:color="auto" w:fill="D8EDE8"/>
    </w:rPr>
  </w:style>
  <w:style w:type="paragraph" w:customStyle="1" w:styleId="aff6">
    <w:name w:val="Необходимые документы"/>
    <w:basedOn w:val="a6"/>
    <w:next w:val="a"/>
    <w:uiPriority w:val="99"/>
    <w:rsid w:val="0018648D"/>
    <w:pPr>
      <w:ind w:firstLine="118"/>
    </w:pPr>
  </w:style>
  <w:style w:type="paragraph" w:customStyle="1" w:styleId="aff7">
    <w:name w:val="Нормальный (таблица)"/>
    <w:basedOn w:val="a"/>
    <w:next w:val="a"/>
    <w:uiPriority w:val="99"/>
    <w:rsid w:val="0018648D"/>
    <w:pPr>
      <w:ind w:firstLine="0"/>
    </w:pPr>
  </w:style>
  <w:style w:type="paragraph" w:customStyle="1" w:styleId="aff8">
    <w:name w:val="Таблицы (моноширинный)"/>
    <w:basedOn w:val="a"/>
    <w:next w:val="a"/>
    <w:uiPriority w:val="99"/>
    <w:rsid w:val="0018648D"/>
    <w:pPr>
      <w:ind w:firstLine="0"/>
      <w:jc w:val="left"/>
    </w:pPr>
    <w:rPr>
      <w:rFonts w:ascii="Courier New" w:hAnsi="Courier New" w:cs="Courier New"/>
    </w:rPr>
  </w:style>
  <w:style w:type="paragraph" w:customStyle="1" w:styleId="aff9">
    <w:name w:val="Оглавление"/>
    <w:basedOn w:val="aff8"/>
    <w:next w:val="a"/>
    <w:uiPriority w:val="99"/>
    <w:rsid w:val="0018648D"/>
    <w:pPr>
      <w:ind w:left="140"/>
    </w:pPr>
  </w:style>
  <w:style w:type="character" w:customStyle="1" w:styleId="affa">
    <w:name w:val="Опечатки"/>
    <w:uiPriority w:val="99"/>
    <w:rsid w:val="0018648D"/>
    <w:rPr>
      <w:color w:val="FF0000"/>
    </w:rPr>
  </w:style>
  <w:style w:type="paragraph" w:customStyle="1" w:styleId="affb">
    <w:name w:val="Переменная часть"/>
    <w:basedOn w:val="ac"/>
    <w:next w:val="a"/>
    <w:uiPriority w:val="99"/>
    <w:rsid w:val="0018648D"/>
    <w:rPr>
      <w:sz w:val="18"/>
      <w:szCs w:val="18"/>
    </w:rPr>
  </w:style>
  <w:style w:type="paragraph" w:customStyle="1" w:styleId="affc">
    <w:name w:val="Подвал для информации об изменениях"/>
    <w:basedOn w:val="1"/>
    <w:next w:val="a"/>
    <w:uiPriority w:val="99"/>
    <w:rsid w:val="0018648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8648D"/>
    <w:rPr>
      <w:b/>
      <w:bCs/>
    </w:rPr>
  </w:style>
  <w:style w:type="paragraph" w:customStyle="1" w:styleId="affe">
    <w:name w:val="Подчёркнуный текст"/>
    <w:basedOn w:val="a"/>
    <w:next w:val="a"/>
    <w:uiPriority w:val="99"/>
    <w:rsid w:val="0018648D"/>
    <w:pPr>
      <w:pBdr>
        <w:bottom w:val="single" w:sz="4" w:space="0" w:color="auto"/>
      </w:pBdr>
    </w:pPr>
  </w:style>
  <w:style w:type="paragraph" w:customStyle="1" w:styleId="afff">
    <w:name w:val="Постоянная часть"/>
    <w:basedOn w:val="ac"/>
    <w:next w:val="a"/>
    <w:uiPriority w:val="99"/>
    <w:rsid w:val="0018648D"/>
    <w:rPr>
      <w:sz w:val="20"/>
      <w:szCs w:val="20"/>
    </w:rPr>
  </w:style>
  <w:style w:type="paragraph" w:customStyle="1" w:styleId="afff0">
    <w:name w:val="Прижатый влево"/>
    <w:basedOn w:val="a"/>
    <w:next w:val="a"/>
    <w:uiPriority w:val="99"/>
    <w:rsid w:val="0018648D"/>
    <w:pPr>
      <w:ind w:firstLine="0"/>
      <w:jc w:val="left"/>
    </w:pPr>
  </w:style>
  <w:style w:type="paragraph" w:customStyle="1" w:styleId="afff1">
    <w:name w:val="Пример."/>
    <w:basedOn w:val="a6"/>
    <w:next w:val="a"/>
    <w:uiPriority w:val="99"/>
    <w:rsid w:val="0018648D"/>
  </w:style>
  <w:style w:type="paragraph" w:customStyle="1" w:styleId="afff2">
    <w:name w:val="Примечание."/>
    <w:basedOn w:val="a6"/>
    <w:next w:val="a"/>
    <w:uiPriority w:val="99"/>
    <w:rsid w:val="0018648D"/>
  </w:style>
  <w:style w:type="character" w:customStyle="1" w:styleId="afff3">
    <w:name w:val="Продолжение ссылки"/>
    <w:basedOn w:val="a4"/>
    <w:uiPriority w:val="99"/>
    <w:rsid w:val="0018648D"/>
  </w:style>
  <w:style w:type="paragraph" w:customStyle="1" w:styleId="afff4">
    <w:name w:val="Словарная статья"/>
    <w:basedOn w:val="a"/>
    <w:next w:val="a"/>
    <w:uiPriority w:val="99"/>
    <w:rsid w:val="0018648D"/>
    <w:pPr>
      <w:ind w:right="118" w:firstLine="0"/>
    </w:pPr>
  </w:style>
  <w:style w:type="character" w:customStyle="1" w:styleId="afff5">
    <w:name w:val="Сравнение редакций"/>
    <w:basedOn w:val="a3"/>
    <w:uiPriority w:val="99"/>
    <w:rsid w:val="0018648D"/>
  </w:style>
  <w:style w:type="character" w:customStyle="1" w:styleId="afff6">
    <w:name w:val="Сравнение редакций. Добавленный фрагмент"/>
    <w:uiPriority w:val="99"/>
    <w:rsid w:val="0018648D"/>
    <w:rPr>
      <w:color w:val="000000"/>
      <w:shd w:val="clear" w:color="auto" w:fill="C1D7FF"/>
    </w:rPr>
  </w:style>
  <w:style w:type="character" w:customStyle="1" w:styleId="afff7">
    <w:name w:val="Сравнение редакций. Удаленный фрагмент"/>
    <w:uiPriority w:val="99"/>
    <w:rsid w:val="0018648D"/>
    <w:rPr>
      <w:color w:val="000000"/>
      <w:shd w:val="clear" w:color="auto" w:fill="C4C413"/>
    </w:rPr>
  </w:style>
  <w:style w:type="paragraph" w:customStyle="1" w:styleId="afff8">
    <w:name w:val="Ссылка на официальную публикацию"/>
    <w:basedOn w:val="a"/>
    <w:next w:val="a"/>
    <w:uiPriority w:val="99"/>
    <w:rsid w:val="0018648D"/>
  </w:style>
  <w:style w:type="character" w:customStyle="1" w:styleId="afff9">
    <w:name w:val="Ссылка на утративший силу документ"/>
    <w:basedOn w:val="a4"/>
    <w:uiPriority w:val="99"/>
    <w:rsid w:val="0018648D"/>
    <w:rPr>
      <w:color w:val="749232"/>
    </w:rPr>
  </w:style>
  <w:style w:type="paragraph" w:customStyle="1" w:styleId="afffa">
    <w:name w:val="Текст в таблице"/>
    <w:basedOn w:val="aff7"/>
    <w:next w:val="a"/>
    <w:uiPriority w:val="99"/>
    <w:rsid w:val="0018648D"/>
    <w:pPr>
      <w:ind w:firstLine="500"/>
    </w:pPr>
  </w:style>
  <w:style w:type="paragraph" w:customStyle="1" w:styleId="afffb">
    <w:name w:val="Текст ЭР (см. также)"/>
    <w:basedOn w:val="a"/>
    <w:next w:val="a"/>
    <w:uiPriority w:val="99"/>
    <w:rsid w:val="0018648D"/>
    <w:pPr>
      <w:spacing w:before="200"/>
      <w:ind w:firstLine="0"/>
      <w:jc w:val="left"/>
    </w:pPr>
    <w:rPr>
      <w:sz w:val="20"/>
      <w:szCs w:val="20"/>
    </w:rPr>
  </w:style>
  <w:style w:type="paragraph" w:customStyle="1" w:styleId="afffc">
    <w:name w:val="Технический комментарий"/>
    <w:basedOn w:val="a"/>
    <w:next w:val="a"/>
    <w:uiPriority w:val="99"/>
    <w:rsid w:val="0018648D"/>
    <w:pPr>
      <w:ind w:firstLine="0"/>
      <w:jc w:val="left"/>
    </w:pPr>
    <w:rPr>
      <w:color w:val="463F31"/>
      <w:shd w:val="clear" w:color="auto" w:fill="FFFFA6"/>
    </w:rPr>
  </w:style>
  <w:style w:type="character" w:customStyle="1" w:styleId="afffd">
    <w:name w:val="Утратил силу"/>
    <w:basedOn w:val="a3"/>
    <w:uiPriority w:val="99"/>
    <w:rsid w:val="0018648D"/>
    <w:rPr>
      <w:strike/>
      <w:color w:val="666600"/>
    </w:rPr>
  </w:style>
  <w:style w:type="paragraph" w:customStyle="1" w:styleId="afffe">
    <w:name w:val="Формула"/>
    <w:basedOn w:val="a"/>
    <w:next w:val="a"/>
    <w:uiPriority w:val="99"/>
    <w:rsid w:val="0018648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8648D"/>
    <w:pPr>
      <w:jc w:val="center"/>
    </w:pPr>
  </w:style>
  <w:style w:type="paragraph" w:customStyle="1" w:styleId="-">
    <w:name w:val="ЭР-содержание (правое окно)"/>
    <w:basedOn w:val="a"/>
    <w:next w:val="a"/>
    <w:uiPriority w:val="99"/>
    <w:rsid w:val="0018648D"/>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57953200.5" TargetMode="External"/><Relationship Id="rId18" Type="http://schemas.openxmlformats.org/officeDocument/2006/relationships/hyperlink" Target="garantF1://70305818.1631" TargetMode="External"/><Relationship Id="rId26" Type="http://schemas.openxmlformats.org/officeDocument/2006/relationships/hyperlink" Target="garantF1://70305818.1631" TargetMode="External"/><Relationship Id="rId39" Type="http://schemas.openxmlformats.org/officeDocument/2006/relationships/hyperlink" Target="garantF1://70044010.41" TargetMode="External"/><Relationship Id="rId21" Type="http://schemas.openxmlformats.org/officeDocument/2006/relationships/hyperlink" Target="garantF1://12071672.134" TargetMode="External"/><Relationship Id="rId34" Type="http://schemas.openxmlformats.org/officeDocument/2006/relationships/hyperlink" Target="garantF1://57954998.72" TargetMode="External"/><Relationship Id="rId42" Type="http://schemas.openxmlformats.org/officeDocument/2006/relationships/hyperlink" Target="garantF1://12038291.7203" TargetMode="External"/><Relationship Id="rId47" Type="http://schemas.openxmlformats.org/officeDocument/2006/relationships/hyperlink" Target="garantF1://12036676.81000010" TargetMode="External"/><Relationship Id="rId50" Type="http://schemas.openxmlformats.org/officeDocument/2006/relationships/hyperlink" Target="garantF1://3885845.900" TargetMode="External"/><Relationship Id="rId55" Type="http://schemas.openxmlformats.org/officeDocument/2006/relationships/hyperlink" Target="garantF1://10003000.0" TargetMode="External"/><Relationship Id="rId7" Type="http://schemas.openxmlformats.org/officeDocument/2006/relationships/hyperlink" Target="garantF1://10100050.0" TargetMode="External"/><Relationship Id="rId12" Type="http://schemas.openxmlformats.org/officeDocument/2006/relationships/hyperlink" Target="garantF1://70305818.1631" TargetMode="External"/><Relationship Id="rId17" Type="http://schemas.openxmlformats.org/officeDocument/2006/relationships/hyperlink" Target="garantF1://70191362.108829" TargetMode="External"/><Relationship Id="rId25" Type="http://schemas.openxmlformats.org/officeDocument/2006/relationships/hyperlink" Target="garantF1://3885845.606" TargetMode="External"/><Relationship Id="rId33" Type="http://schemas.openxmlformats.org/officeDocument/2006/relationships/hyperlink" Target="garantF1://57953314.400" TargetMode="External"/><Relationship Id="rId38" Type="http://schemas.openxmlformats.org/officeDocument/2006/relationships/hyperlink" Target="garantF1://70044010.42" TargetMode="External"/><Relationship Id="rId46" Type="http://schemas.openxmlformats.org/officeDocument/2006/relationships/hyperlink" Target="garantF1://892643.700"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57953200.100" TargetMode="External"/><Relationship Id="rId20" Type="http://schemas.openxmlformats.org/officeDocument/2006/relationships/hyperlink" Target="garantF1://57402304.603" TargetMode="External"/><Relationship Id="rId29" Type="http://schemas.openxmlformats.org/officeDocument/2006/relationships/hyperlink" Target="garantF1://70305818.1631" TargetMode="External"/><Relationship Id="rId41" Type="http://schemas.openxmlformats.org/officeDocument/2006/relationships/hyperlink" Target="garantF1://57953200.500" TargetMode="External"/><Relationship Id="rId54" Type="http://schemas.openxmlformats.org/officeDocument/2006/relationships/hyperlink" Target="garantF1://12091964.0" TargetMode="External"/><Relationship Id="rId1" Type="http://schemas.openxmlformats.org/officeDocument/2006/relationships/styles" Target="styles.xml"/><Relationship Id="rId6" Type="http://schemas.openxmlformats.org/officeDocument/2006/relationships/hyperlink" Target="garantF1://10100050.1000" TargetMode="External"/><Relationship Id="rId11" Type="http://schemas.openxmlformats.org/officeDocument/2006/relationships/hyperlink" Target="garantF1://3885845.4" TargetMode="External"/><Relationship Id="rId24" Type="http://schemas.openxmlformats.org/officeDocument/2006/relationships/hyperlink" Target="garantF1://12036676.233" TargetMode="External"/><Relationship Id="rId32" Type="http://schemas.openxmlformats.org/officeDocument/2006/relationships/hyperlink" Target="garantF1://57954998.7" TargetMode="External"/><Relationship Id="rId37" Type="http://schemas.openxmlformats.org/officeDocument/2006/relationships/hyperlink" Target="garantF1://70044010.1" TargetMode="External"/><Relationship Id="rId40" Type="http://schemas.openxmlformats.org/officeDocument/2006/relationships/hyperlink" Target="garantF1://70044010.41" TargetMode="External"/><Relationship Id="rId45" Type="http://schemas.openxmlformats.org/officeDocument/2006/relationships/hyperlink" Target="garantF1://185405.0" TargetMode="External"/><Relationship Id="rId53" Type="http://schemas.openxmlformats.org/officeDocument/2006/relationships/hyperlink" Target="garantF1://5662766.10" TargetMode="External"/><Relationship Id="rId58" Type="http://schemas.openxmlformats.org/officeDocument/2006/relationships/fontTable" Target="fontTable.xml"/><Relationship Id="rId5" Type="http://schemas.openxmlformats.org/officeDocument/2006/relationships/hyperlink" Target="garantF1://84945.0" TargetMode="External"/><Relationship Id="rId15" Type="http://schemas.openxmlformats.org/officeDocument/2006/relationships/hyperlink" Target="garantF1://70305818.1631" TargetMode="External"/><Relationship Id="rId23" Type="http://schemas.openxmlformats.org/officeDocument/2006/relationships/hyperlink" Target="garantF1://70191362.36" TargetMode="External"/><Relationship Id="rId28" Type="http://schemas.openxmlformats.org/officeDocument/2006/relationships/hyperlink" Target="garantF1://12033717.11" TargetMode="External"/><Relationship Id="rId36" Type="http://schemas.openxmlformats.org/officeDocument/2006/relationships/hyperlink" Target="garantF1://58064023.8" TargetMode="External"/><Relationship Id="rId49" Type="http://schemas.openxmlformats.org/officeDocument/2006/relationships/hyperlink" Target="garantF1://12036676.81000010" TargetMode="External"/><Relationship Id="rId57" Type="http://schemas.openxmlformats.org/officeDocument/2006/relationships/hyperlink" Target="garantF1://11035206.0" TargetMode="External"/><Relationship Id="rId10" Type="http://schemas.openxmlformats.org/officeDocument/2006/relationships/hyperlink" Target="garantF1://12036676.155000001" TargetMode="External"/><Relationship Id="rId19" Type="http://schemas.openxmlformats.org/officeDocument/2006/relationships/hyperlink" Target="garantF1://57953200.200" TargetMode="External"/><Relationship Id="rId31" Type="http://schemas.openxmlformats.org/officeDocument/2006/relationships/hyperlink" Target="garantF1://57402304.610" TargetMode="External"/><Relationship Id="rId44" Type="http://schemas.openxmlformats.org/officeDocument/2006/relationships/hyperlink" Target="garantF1://85405.4" TargetMode="External"/><Relationship Id="rId52" Type="http://schemas.openxmlformats.org/officeDocument/2006/relationships/hyperlink" Target="garantF1://12091963.901" TargetMode="External"/><Relationship Id="rId4" Type="http://schemas.openxmlformats.org/officeDocument/2006/relationships/hyperlink" Target="garantF1://84945.1000" TargetMode="External"/><Relationship Id="rId9" Type="http://schemas.openxmlformats.org/officeDocument/2006/relationships/hyperlink" Target="garantF1://10003000.0" TargetMode="External"/><Relationship Id="rId14" Type="http://schemas.openxmlformats.org/officeDocument/2006/relationships/hyperlink" Target="garantF1://5655410.6" TargetMode="External"/><Relationship Id="rId22" Type="http://schemas.openxmlformats.org/officeDocument/2006/relationships/hyperlink" Target="garantF1://5655410.604" TargetMode="External"/><Relationship Id="rId27" Type="http://schemas.openxmlformats.org/officeDocument/2006/relationships/hyperlink" Target="garantF1://57402304.608" TargetMode="External"/><Relationship Id="rId30" Type="http://schemas.openxmlformats.org/officeDocument/2006/relationships/hyperlink" Target="garantF1://57953200.609" TargetMode="External"/><Relationship Id="rId35" Type="http://schemas.openxmlformats.org/officeDocument/2006/relationships/hyperlink" Target="garantF1://70044010.41" TargetMode="External"/><Relationship Id="rId43" Type="http://schemas.openxmlformats.org/officeDocument/2006/relationships/hyperlink" Target="garantF1://12038291.51014" TargetMode="External"/><Relationship Id="rId48" Type="http://schemas.openxmlformats.org/officeDocument/2006/relationships/hyperlink" Target="garantF1://3885845.902" TargetMode="External"/><Relationship Id="rId56" Type="http://schemas.openxmlformats.org/officeDocument/2006/relationships/hyperlink" Target="garantF1://5655410.1100" TargetMode="External"/><Relationship Id="rId8" Type="http://schemas.openxmlformats.org/officeDocument/2006/relationships/hyperlink" Target="garantF1://10005807.620" TargetMode="External"/><Relationship Id="rId51" Type="http://schemas.openxmlformats.org/officeDocument/2006/relationships/hyperlink" Target="garantF1://5655410.90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5690</Words>
  <Characters>32434</Characters>
  <Application>Microsoft Office Word</Application>
  <DocSecurity>0</DocSecurity>
  <Lines>270</Lines>
  <Paragraphs>76</Paragraphs>
  <ScaleCrop>false</ScaleCrop>
  <Company>НПП "Гарант-Сервис"</Company>
  <LinksUpToDate>false</LinksUpToDate>
  <CharactersWithSpaces>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2016-12-05T07:21:00Z</dcterms:created>
  <dcterms:modified xsi:type="dcterms:W3CDTF">2016-12-05T07:21:00Z</dcterms:modified>
</cp:coreProperties>
</file>